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20A94" w14:textId="77777777" w:rsidR="00AE53F9" w:rsidRDefault="00372FC2" w:rsidP="002A4C26">
      <w:pPr>
        <w:pBdr>
          <w:top w:val="nil"/>
          <w:left w:val="nil"/>
          <w:bottom w:val="nil"/>
          <w:right w:val="nil"/>
          <w:between w:val="nil"/>
        </w:pBdr>
        <w:spacing w:after="0"/>
        <w:jc w:val="center"/>
        <w:rPr>
          <w:b/>
          <w:color w:val="000000"/>
          <w:sz w:val="28"/>
          <w:szCs w:val="28"/>
        </w:rPr>
      </w:pPr>
      <w:r>
        <w:rPr>
          <w:b/>
          <w:color w:val="000000"/>
          <w:sz w:val="28"/>
          <w:szCs w:val="28"/>
        </w:rPr>
        <w:t xml:space="preserve"> </w:t>
      </w:r>
      <w:r>
        <w:rPr>
          <w:b/>
          <w:noProof/>
          <w:color w:val="000000"/>
          <w:sz w:val="28"/>
          <w:szCs w:val="28"/>
        </w:rPr>
        <w:drawing>
          <wp:inline distT="0" distB="0" distL="0" distR="0" wp14:anchorId="6E834A7D" wp14:editId="3DCD918D">
            <wp:extent cx="1959516" cy="1417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Stacked_RGB (2).jpg"/>
                    <pic:cNvPicPr/>
                  </pic:nvPicPr>
                  <pic:blipFill>
                    <a:blip r:embed="rId9">
                      <a:extLst>
                        <a:ext uri="{28A0092B-C50C-407E-A947-70E740481C1C}">
                          <a14:useLocalDpi xmlns:a14="http://schemas.microsoft.com/office/drawing/2010/main" val="0"/>
                        </a:ext>
                      </a:extLst>
                    </a:blip>
                    <a:stretch>
                      <a:fillRect/>
                    </a:stretch>
                  </pic:blipFill>
                  <pic:spPr>
                    <a:xfrm>
                      <a:off x="0" y="0"/>
                      <a:ext cx="1991896" cy="1440740"/>
                    </a:xfrm>
                    <a:prstGeom prst="rect">
                      <a:avLst/>
                    </a:prstGeom>
                  </pic:spPr>
                </pic:pic>
              </a:graphicData>
            </a:graphic>
          </wp:inline>
        </w:drawing>
      </w:r>
    </w:p>
    <w:p w14:paraId="16ACB48C" w14:textId="4CCC647C" w:rsidR="00AE53F9" w:rsidRDefault="00FB1038" w:rsidP="002A4C2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MINUTES OF </w:t>
      </w:r>
      <w:r w:rsidR="003776E9">
        <w:rPr>
          <w:rFonts w:ascii="Arial" w:eastAsia="Arial" w:hAnsi="Arial" w:cs="Arial"/>
          <w:b/>
        </w:rPr>
        <w:t xml:space="preserve">SCHOOL </w:t>
      </w:r>
      <w:r>
        <w:rPr>
          <w:rFonts w:ascii="Arial" w:eastAsia="Arial" w:hAnsi="Arial" w:cs="Arial"/>
          <w:b/>
        </w:rPr>
        <w:t xml:space="preserve">BOARD MEETING HELD </w:t>
      </w:r>
      <w:r w:rsidR="00CE6D8B">
        <w:rPr>
          <w:rFonts w:ascii="Arial" w:eastAsia="Arial" w:hAnsi="Arial" w:cs="Arial"/>
          <w:b/>
        </w:rPr>
        <w:t xml:space="preserve">IN CBS </w:t>
      </w:r>
      <w:r w:rsidR="00FC34DD">
        <w:rPr>
          <w:rFonts w:ascii="Arial" w:eastAsia="Arial" w:hAnsi="Arial" w:cs="Arial"/>
          <w:b/>
        </w:rPr>
        <w:t>CONFERENCE ROOM</w:t>
      </w:r>
    </w:p>
    <w:p w14:paraId="7A971E2C" w14:textId="43EEE677" w:rsidR="00AE53F9" w:rsidRDefault="00397BE3" w:rsidP="002A4C2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ON </w:t>
      </w:r>
      <w:r w:rsidR="00E12FE1">
        <w:rPr>
          <w:rFonts w:ascii="Arial" w:eastAsia="Arial" w:hAnsi="Arial" w:cs="Arial"/>
          <w:b/>
        </w:rPr>
        <w:t>TUES</w:t>
      </w:r>
      <w:r w:rsidR="000C694A">
        <w:rPr>
          <w:rFonts w:ascii="Arial" w:eastAsia="Arial" w:hAnsi="Arial" w:cs="Arial"/>
          <w:b/>
        </w:rPr>
        <w:t xml:space="preserve">DAY </w:t>
      </w:r>
      <w:r w:rsidR="00665D31">
        <w:rPr>
          <w:rFonts w:ascii="Arial" w:eastAsia="Arial" w:hAnsi="Arial" w:cs="Arial"/>
          <w:b/>
        </w:rPr>
        <w:t>1 APRIL</w:t>
      </w:r>
      <w:r w:rsidR="00976127">
        <w:rPr>
          <w:rFonts w:ascii="Arial" w:eastAsia="Arial" w:hAnsi="Arial" w:cs="Arial"/>
          <w:b/>
        </w:rPr>
        <w:t xml:space="preserve"> 2025 AT 7</w:t>
      </w:r>
      <w:r w:rsidR="006D5A62">
        <w:rPr>
          <w:rFonts w:ascii="Arial" w:eastAsia="Arial" w:hAnsi="Arial" w:cs="Arial"/>
          <w:b/>
        </w:rPr>
        <w:t>.0</w:t>
      </w:r>
      <w:r w:rsidR="00C06C7B">
        <w:rPr>
          <w:rFonts w:ascii="Arial" w:eastAsia="Arial" w:hAnsi="Arial" w:cs="Arial"/>
          <w:b/>
        </w:rPr>
        <w:t>0PM</w:t>
      </w:r>
    </w:p>
    <w:p w14:paraId="126D6A7C" w14:textId="77777777" w:rsidR="00AE53F9" w:rsidRDefault="00AE53F9" w:rsidP="002A4C26">
      <w:pPr>
        <w:pBdr>
          <w:top w:val="nil"/>
          <w:left w:val="nil"/>
          <w:bottom w:val="nil"/>
          <w:right w:val="nil"/>
          <w:between w:val="nil"/>
        </w:pBdr>
        <w:spacing w:after="0"/>
        <w:rPr>
          <w:rFonts w:ascii="Arial" w:eastAsia="Arial" w:hAnsi="Arial" w:cs="Arial"/>
          <w:b/>
          <w:color w:val="366091"/>
        </w:rPr>
      </w:pPr>
    </w:p>
    <w:p w14:paraId="3B66F4BA" w14:textId="77777777" w:rsidR="00CE4E6B" w:rsidRDefault="00CE4E6B" w:rsidP="002A4C26">
      <w:pPr>
        <w:pBdr>
          <w:top w:val="nil"/>
          <w:left w:val="nil"/>
          <w:bottom w:val="nil"/>
          <w:right w:val="nil"/>
          <w:between w:val="nil"/>
        </w:pBdr>
        <w:spacing w:after="0" w:line="240" w:lineRule="auto"/>
        <w:rPr>
          <w:rFonts w:ascii="Arial" w:eastAsia="Arial" w:hAnsi="Arial" w:cs="Arial"/>
          <w:b/>
          <w:color w:val="366091"/>
        </w:rPr>
      </w:pPr>
    </w:p>
    <w:p w14:paraId="6F6F4750" w14:textId="2882C25B" w:rsidR="00AE53F9" w:rsidRDefault="00FB1038" w:rsidP="002A4C26">
      <w:pPr>
        <w:pBdr>
          <w:top w:val="nil"/>
          <w:left w:val="nil"/>
          <w:bottom w:val="nil"/>
          <w:right w:val="nil"/>
          <w:between w:val="nil"/>
        </w:pBdr>
        <w:spacing w:after="0" w:line="240" w:lineRule="auto"/>
        <w:rPr>
          <w:rFonts w:ascii="Arial" w:eastAsia="Arial" w:hAnsi="Arial" w:cs="Arial"/>
          <w:b/>
          <w:color w:val="366091"/>
        </w:rPr>
      </w:pPr>
      <w:r>
        <w:rPr>
          <w:rFonts w:ascii="Arial" w:eastAsia="Arial" w:hAnsi="Arial" w:cs="Arial"/>
          <w:b/>
          <w:color w:val="366091"/>
        </w:rPr>
        <w:t>PRESENT:</w:t>
      </w:r>
    </w:p>
    <w:p w14:paraId="7858632E" w14:textId="77777777" w:rsidR="00747CB1" w:rsidRDefault="00747CB1" w:rsidP="00747CB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 Butlin</w:t>
      </w:r>
    </w:p>
    <w:p w14:paraId="345EFB16" w14:textId="7F1F1BCE" w:rsidR="00EC59AD" w:rsidRDefault="00EC59AD" w:rsidP="00EC59A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Kim Daji </w:t>
      </w:r>
    </w:p>
    <w:p w14:paraId="445FC1CD" w14:textId="3308DD33" w:rsidR="00747CB1" w:rsidRDefault="00747CB1" w:rsidP="00747CB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Sarah Geelen</w:t>
      </w:r>
    </w:p>
    <w:p w14:paraId="761AB84E" w14:textId="25C931FE" w:rsidR="00E12FE1" w:rsidRPr="006912F1" w:rsidRDefault="00E12FE1" w:rsidP="00747CB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Bronagh McKenna</w:t>
      </w:r>
    </w:p>
    <w:p w14:paraId="5C7738E2" w14:textId="5DD79772" w:rsidR="00AC3C1F" w:rsidRDefault="00AC3C1F"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Brendon Ng</w:t>
      </w:r>
    </w:p>
    <w:p w14:paraId="12366149" w14:textId="62C317F1" w:rsidR="00931BAE" w:rsidRDefault="00931BAE"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Bevan Verryt</w:t>
      </w:r>
    </w:p>
    <w:p w14:paraId="441F289B" w14:textId="4E12A1DF" w:rsidR="006B479B" w:rsidRDefault="006B479B" w:rsidP="006B479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Craig Whitaker</w:t>
      </w:r>
      <w:r w:rsidR="00FA177B">
        <w:rPr>
          <w:rFonts w:ascii="Arial" w:eastAsia="Arial" w:hAnsi="Arial" w:cs="Arial"/>
          <w:color w:val="000000"/>
        </w:rPr>
        <w:t xml:space="preserve"> </w:t>
      </w:r>
    </w:p>
    <w:p w14:paraId="4C27EC10" w14:textId="77777777" w:rsidR="00AC5FFD" w:rsidRDefault="00AC5FFD" w:rsidP="002A4C26">
      <w:pPr>
        <w:pBdr>
          <w:top w:val="nil"/>
          <w:left w:val="nil"/>
          <w:bottom w:val="nil"/>
          <w:right w:val="nil"/>
          <w:between w:val="nil"/>
        </w:pBdr>
        <w:tabs>
          <w:tab w:val="left" w:pos="1200"/>
        </w:tabs>
        <w:spacing w:after="0" w:line="240" w:lineRule="auto"/>
        <w:rPr>
          <w:rFonts w:ascii="Arial" w:eastAsia="Arial" w:hAnsi="Arial" w:cs="Arial"/>
          <w:color w:val="000000"/>
        </w:rPr>
      </w:pPr>
    </w:p>
    <w:p w14:paraId="329802C5" w14:textId="77777777" w:rsidR="00AE53F9" w:rsidRDefault="00FB1038" w:rsidP="002A4C26">
      <w:pPr>
        <w:pBdr>
          <w:top w:val="nil"/>
          <w:left w:val="nil"/>
          <w:bottom w:val="nil"/>
          <w:right w:val="nil"/>
          <w:between w:val="nil"/>
        </w:pBdr>
        <w:spacing w:after="0" w:line="240" w:lineRule="auto"/>
        <w:rPr>
          <w:rFonts w:ascii="Arial" w:eastAsia="Arial" w:hAnsi="Arial" w:cs="Arial"/>
          <w:b/>
          <w:color w:val="366091"/>
        </w:rPr>
      </w:pPr>
      <w:r>
        <w:rPr>
          <w:rFonts w:ascii="Arial" w:eastAsia="Arial" w:hAnsi="Arial" w:cs="Arial"/>
          <w:b/>
          <w:color w:val="366091"/>
        </w:rPr>
        <w:t>IN ATTENDANCE:</w:t>
      </w:r>
    </w:p>
    <w:p w14:paraId="43A53A9C" w14:textId="1D558A83" w:rsidR="00EB0A0B" w:rsidRDefault="006913C7"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Karen McNair (Board S</w:t>
      </w:r>
      <w:r w:rsidR="00CE6D8B">
        <w:rPr>
          <w:rFonts w:ascii="Arial" w:eastAsia="Arial" w:hAnsi="Arial" w:cs="Arial"/>
          <w:color w:val="000000"/>
        </w:rPr>
        <w:t>ecretary</w:t>
      </w:r>
      <w:r w:rsidR="00781786">
        <w:rPr>
          <w:rFonts w:ascii="Arial" w:eastAsia="Arial" w:hAnsi="Arial" w:cs="Arial"/>
          <w:color w:val="000000"/>
        </w:rPr>
        <w:t>)</w:t>
      </w:r>
    </w:p>
    <w:p w14:paraId="18966530" w14:textId="432F3B2D" w:rsidR="00976127" w:rsidRDefault="00BA7D9D"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Patricia Meder </w:t>
      </w:r>
      <w:r w:rsidR="008F08B8">
        <w:rPr>
          <w:rFonts w:ascii="Arial" w:eastAsia="Arial" w:hAnsi="Arial" w:cs="Arial"/>
          <w:color w:val="000000"/>
        </w:rPr>
        <w:t>(DP) from 7pm to 7</w:t>
      </w:r>
      <w:r w:rsidR="00CF06FD">
        <w:rPr>
          <w:rFonts w:ascii="Arial" w:eastAsia="Arial" w:hAnsi="Arial" w:cs="Arial"/>
          <w:color w:val="000000"/>
        </w:rPr>
        <w:t>:</w:t>
      </w:r>
      <w:r w:rsidR="008F08B8">
        <w:rPr>
          <w:rFonts w:ascii="Arial" w:eastAsia="Arial" w:hAnsi="Arial" w:cs="Arial"/>
          <w:color w:val="000000"/>
        </w:rPr>
        <w:t>32</w:t>
      </w:r>
      <w:r w:rsidR="00CF06FD">
        <w:rPr>
          <w:rFonts w:ascii="Arial" w:eastAsia="Arial" w:hAnsi="Arial" w:cs="Arial"/>
          <w:color w:val="000000"/>
        </w:rPr>
        <w:t>pm</w:t>
      </w:r>
    </w:p>
    <w:p w14:paraId="53BB17F0" w14:textId="4D577074" w:rsidR="008F08B8" w:rsidRDefault="00BA7D9D"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Wendy </w:t>
      </w:r>
      <w:proofErr w:type="spellStart"/>
      <w:r>
        <w:rPr>
          <w:rFonts w:ascii="Arial" w:eastAsia="Arial" w:hAnsi="Arial" w:cs="Arial"/>
          <w:color w:val="000000"/>
        </w:rPr>
        <w:t>Youens</w:t>
      </w:r>
      <w:proofErr w:type="spellEnd"/>
      <w:r>
        <w:rPr>
          <w:rFonts w:ascii="Arial" w:eastAsia="Arial" w:hAnsi="Arial" w:cs="Arial"/>
          <w:color w:val="000000"/>
        </w:rPr>
        <w:t xml:space="preserve"> and Ben Yu (Observers) from 7pm to </w:t>
      </w:r>
      <w:r w:rsidR="008F08B8">
        <w:rPr>
          <w:rFonts w:ascii="Arial" w:eastAsia="Arial" w:hAnsi="Arial" w:cs="Arial"/>
          <w:color w:val="000000"/>
        </w:rPr>
        <w:t>8:49pm</w:t>
      </w:r>
    </w:p>
    <w:p w14:paraId="63E195DB" w14:textId="77777777" w:rsidR="00E22643" w:rsidRPr="00977252" w:rsidRDefault="00E22643" w:rsidP="002A4C26">
      <w:pPr>
        <w:pBdr>
          <w:top w:val="nil"/>
          <w:left w:val="nil"/>
          <w:bottom w:val="nil"/>
          <w:right w:val="nil"/>
          <w:between w:val="nil"/>
        </w:pBdr>
        <w:spacing w:after="0" w:line="240" w:lineRule="auto"/>
        <w:rPr>
          <w:rFonts w:ascii="Arial" w:eastAsia="Arial" w:hAnsi="Arial" w:cs="Arial"/>
          <w:color w:val="000000"/>
        </w:rPr>
      </w:pPr>
    </w:p>
    <w:p w14:paraId="0B4457FB" w14:textId="2B6D9E08" w:rsidR="00701B7E" w:rsidRDefault="00701B7E" w:rsidP="002A4C26">
      <w:pPr>
        <w:pBdr>
          <w:top w:val="nil"/>
          <w:left w:val="nil"/>
          <w:bottom w:val="nil"/>
          <w:right w:val="nil"/>
          <w:between w:val="nil"/>
        </w:pBdr>
        <w:spacing w:after="0" w:line="240" w:lineRule="auto"/>
        <w:rPr>
          <w:rFonts w:ascii="Arial" w:eastAsia="Arial" w:hAnsi="Arial" w:cs="Arial"/>
          <w:b/>
          <w:color w:val="1F497D"/>
        </w:rPr>
      </w:pPr>
      <w:r w:rsidRPr="00080033">
        <w:rPr>
          <w:rFonts w:ascii="Arial" w:eastAsia="Arial" w:hAnsi="Arial" w:cs="Arial"/>
          <w:b/>
          <w:color w:val="1F497D"/>
        </w:rPr>
        <w:t>K</w:t>
      </w:r>
      <w:r>
        <w:rPr>
          <w:rFonts w:ascii="Arial" w:eastAsia="Arial" w:hAnsi="Arial" w:cs="Arial"/>
          <w:b/>
          <w:color w:val="1F497D"/>
        </w:rPr>
        <w:t>ARAKIA</w:t>
      </w:r>
    </w:p>
    <w:p w14:paraId="44F6CD08" w14:textId="77777777" w:rsidR="00701B7E" w:rsidRDefault="00701B7E" w:rsidP="002A4C26">
      <w:pPr>
        <w:pBdr>
          <w:top w:val="nil"/>
          <w:left w:val="nil"/>
          <w:bottom w:val="nil"/>
          <w:right w:val="nil"/>
          <w:between w:val="nil"/>
        </w:pBdr>
        <w:spacing w:after="0" w:line="240" w:lineRule="auto"/>
        <w:rPr>
          <w:rFonts w:ascii="Arial" w:eastAsia="Arial" w:hAnsi="Arial" w:cs="Arial"/>
          <w:b/>
          <w:color w:val="1F497D"/>
        </w:rPr>
      </w:pPr>
    </w:p>
    <w:p w14:paraId="215366B9" w14:textId="052DB148" w:rsidR="00D100BD" w:rsidRDefault="00FB1038" w:rsidP="002A4C26">
      <w:pPr>
        <w:pBdr>
          <w:top w:val="nil"/>
          <w:left w:val="nil"/>
          <w:bottom w:val="nil"/>
          <w:right w:val="nil"/>
          <w:between w:val="nil"/>
        </w:pBdr>
        <w:spacing w:after="0" w:line="240" w:lineRule="auto"/>
        <w:rPr>
          <w:rFonts w:ascii="Arial" w:eastAsia="Arial" w:hAnsi="Arial" w:cs="Arial"/>
          <w:b/>
          <w:color w:val="1F497D"/>
        </w:rPr>
      </w:pPr>
      <w:r w:rsidRPr="00FB1732">
        <w:rPr>
          <w:rFonts w:ascii="Arial" w:eastAsia="Arial" w:hAnsi="Arial" w:cs="Arial"/>
          <w:b/>
          <w:color w:val="1F497D"/>
        </w:rPr>
        <w:t>APOLOGIES:</w:t>
      </w:r>
    </w:p>
    <w:p w14:paraId="7AB63280" w14:textId="1BA6966A" w:rsidR="000D5DF5" w:rsidRDefault="00E12FE1"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w:t>
      </w:r>
    </w:p>
    <w:p w14:paraId="0EE8F1C7" w14:textId="77777777" w:rsidR="005C57F0" w:rsidRDefault="005C57F0" w:rsidP="002A4C26">
      <w:pPr>
        <w:pBdr>
          <w:top w:val="nil"/>
          <w:left w:val="nil"/>
          <w:bottom w:val="nil"/>
          <w:right w:val="nil"/>
          <w:between w:val="nil"/>
        </w:pBdr>
        <w:spacing w:after="0" w:line="240" w:lineRule="auto"/>
        <w:rPr>
          <w:rFonts w:ascii="Arial" w:eastAsia="Arial" w:hAnsi="Arial" w:cs="Arial"/>
          <w:color w:val="000000"/>
        </w:rPr>
      </w:pPr>
    </w:p>
    <w:p w14:paraId="654798AF" w14:textId="77777777" w:rsidR="000D5DF5" w:rsidRDefault="000D5DF5" w:rsidP="002A4C26">
      <w:pPr>
        <w:pBdr>
          <w:top w:val="nil"/>
          <w:left w:val="nil"/>
          <w:bottom w:val="nil"/>
          <w:right w:val="nil"/>
          <w:between w:val="nil"/>
        </w:pBdr>
        <w:spacing w:after="0" w:line="240" w:lineRule="auto"/>
        <w:rPr>
          <w:rFonts w:ascii="Arial" w:eastAsia="Arial" w:hAnsi="Arial" w:cs="Arial"/>
          <w:b/>
          <w:color w:val="1F497D"/>
        </w:rPr>
      </w:pPr>
    </w:p>
    <w:p w14:paraId="2AC3A123" w14:textId="77777777" w:rsidR="00AE53F9" w:rsidRDefault="00FB1038" w:rsidP="002A4C26">
      <w:pPr>
        <w:pBdr>
          <w:top w:val="nil"/>
          <w:left w:val="nil"/>
          <w:bottom w:val="nil"/>
          <w:right w:val="nil"/>
          <w:between w:val="nil"/>
        </w:pBdr>
        <w:spacing w:after="0" w:line="240" w:lineRule="auto"/>
        <w:rPr>
          <w:rFonts w:ascii="Arial" w:eastAsia="Arial" w:hAnsi="Arial" w:cs="Arial"/>
          <w:b/>
          <w:color w:val="1F497D"/>
        </w:rPr>
      </w:pPr>
      <w:r w:rsidRPr="00825FED">
        <w:rPr>
          <w:rFonts w:ascii="Arial" w:eastAsia="Arial" w:hAnsi="Arial" w:cs="Arial"/>
          <w:b/>
          <w:color w:val="1F497D"/>
        </w:rPr>
        <w:t>ADOPTION OF THE AGENDA:</w:t>
      </w:r>
    </w:p>
    <w:p w14:paraId="2E098E96" w14:textId="115B8E84" w:rsidR="00AE53F9" w:rsidRDefault="00FB1038" w:rsidP="002A4C26">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b/>
          <w:i/>
          <w:color w:val="000000"/>
        </w:rPr>
        <w:t xml:space="preserve">MOVED </w:t>
      </w:r>
      <w:r w:rsidR="00E22643">
        <w:rPr>
          <w:rFonts w:ascii="Arial" w:eastAsia="Arial" w:hAnsi="Arial" w:cs="Arial"/>
          <w:color w:val="000000"/>
        </w:rPr>
        <w:t xml:space="preserve"> </w:t>
      </w:r>
      <w:r w:rsidR="00CF06FD">
        <w:rPr>
          <w:rFonts w:ascii="Arial" w:eastAsia="Arial" w:hAnsi="Arial" w:cs="Arial"/>
          <w:color w:val="000000"/>
        </w:rPr>
        <w:t>K</w:t>
      </w:r>
      <w:proofErr w:type="gramEnd"/>
      <w:r w:rsidR="00CF06FD">
        <w:rPr>
          <w:rFonts w:ascii="Arial" w:eastAsia="Arial" w:hAnsi="Arial" w:cs="Arial"/>
          <w:color w:val="000000"/>
        </w:rPr>
        <w:t xml:space="preserve"> Daji</w:t>
      </w:r>
      <w:r w:rsidR="005C57F0">
        <w:rPr>
          <w:rFonts w:ascii="Arial" w:eastAsia="Arial" w:hAnsi="Arial" w:cs="Arial"/>
          <w:color w:val="000000"/>
        </w:rPr>
        <w:t>,</w:t>
      </w:r>
      <w:r w:rsidR="000D5DF5">
        <w:rPr>
          <w:rFonts w:ascii="Arial" w:eastAsia="Arial" w:hAnsi="Arial" w:cs="Arial"/>
          <w:color w:val="000000"/>
        </w:rPr>
        <w:t xml:space="preserve"> </w:t>
      </w:r>
      <w:r w:rsidR="00781786">
        <w:rPr>
          <w:rFonts w:ascii="Arial" w:eastAsia="Arial" w:hAnsi="Arial" w:cs="Arial"/>
          <w:color w:val="000000"/>
        </w:rPr>
        <w:t xml:space="preserve">seconded by </w:t>
      </w:r>
      <w:r w:rsidR="00701B7E">
        <w:rPr>
          <w:rFonts w:ascii="Arial" w:eastAsia="Arial" w:hAnsi="Arial" w:cs="Arial"/>
          <w:color w:val="000000"/>
        </w:rPr>
        <w:t>C Whitaker</w:t>
      </w:r>
      <w:r w:rsidR="003D5145">
        <w:rPr>
          <w:rFonts w:ascii="Arial" w:eastAsia="Arial" w:hAnsi="Arial" w:cs="Arial"/>
          <w:color w:val="000000"/>
        </w:rPr>
        <w:t>,</w:t>
      </w:r>
      <w:r>
        <w:rPr>
          <w:rFonts w:ascii="Arial" w:eastAsia="Arial" w:hAnsi="Arial" w:cs="Arial"/>
          <w:color w:val="000000"/>
        </w:rPr>
        <w:t xml:space="preserve"> that the agenda be adopted</w:t>
      </w:r>
      <w:r w:rsidR="007A692D">
        <w:rPr>
          <w:rFonts w:ascii="Arial" w:eastAsia="Arial" w:hAnsi="Arial" w:cs="Arial"/>
          <w:color w:val="000000"/>
        </w:rPr>
        <w:t xml:space="preserve">.  </w:t>
      </w:r>
      <w:r>
        <w:rPr>
          <w:rFonts w:ascii="Arial" w:eastAsia="Arial" w:hAnsi="Arial" w:cs="Arial"/>
          <w:color w:val="000000"/>
        </w:rPr>
        <w:t>Carried.</w:t>
      </w:r>
    </w:p>
    <w:p w14:paraId="67E20157" w14:textId="524F0B96" w:rsidR="0075113B" w:rsidRDefault="0075113B" w:rsidP="002A4C26">
      <w:pPr>
        <w:pBdr>
          <w:top w:val="nil"/>
          <w:left w:val="nil"/>
          <w:bottom w:val="nil"/>
          <w:right w:val="nil"/>
          <w:between w:val="nil"/>
        </w:pBdr>
        <w:spacing w:after="0" w:line="240" w:lineRule="auto"/>
        <w:rPr>
          <w:rFonts w:ascii="Arial" w:eastAsia="Arial" w:hAnsi="Arial" w:cs="Arial"/>
          <w:b/>
          <w:color w:val="1F497D"/>
        </w:rPr>
      </w:pPr>
    </w:p>
    <w:p w14:paraId="2AD61CCD" w14:textId="77777777" w:rsidR="009D6C90" w:rsidRDefault="009D6C90" w:rsidP="002A4C26">
      <w:pPr>
        <w:pBdr>
          <w:top w:val="nil"/>
          <w:left w:val="nil"/>
          <w:bottom w:val="nil"/>
          <w:right w:val="nil"/>
          <w:between w:val="nil"/>
        </w:pBdr>
        <w:spacing w:after="0" w:line="240" w:lineRule="auto"/>
        <w:rPr>
          <w:rFonts w:ascii="Arial" w:eastAsia="Arial" w:hAnsi="Arial" w:cs="Arial"/>
          <w:b/>
          <w:color w:val="1F497D"/>
        </w:rPr>
      </w:pPr>
    </w:p>
    <w:p w14:paraId="5EAD5BA2" w14:textId="5E67B8D0" w:rsidR="00993F24" w:rsidRDefault="00355931" w:rsidP="002A4C26">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ESOL REPORT</w:t>
      </w:r>
      <w:r w:rsidR="00993F24">
        <w:rPr>
          <w:rFonts w:ascii="Arial" w:eastAsia="Arial" w:hAnsi="Arial" w:cs="Arial"/>
          <w:b/>
          <w:color w:val="1F497D"/>
        </w:rPr>
        <w:t>:</w:t>
      </w:r>
    </w:p>
    <w:p w14:paraId="4C29F980" w14:textId="34F8A701" w:rsidR="0070635F" w:rsidRPr="0070635F" w:rsidRDefault="0070635F" w:rsidP="002A4C26">
      <w:pPr>
        <w:pBdr>
          <w:top w:val="nil"/>
          <w:left w:val="nil"/>
          <w:bottom w:val="nil"/>
          <w:right w:val="nil"/>
          <w:between w:val="nil"/>
        </w:pBdr>
        <w:spacing w:after="0" w:line="240" w:lineRule="auto"/>
        <w:rPr>
          <w:rFonts w:ascii="Arial" w:eastAsia="Arial" w:hAnsi="Arial" w:cs="Arial"/>
        </w:rPr>
      </w:pPr>
      <w:r>
        <w:rPr>
          <w:rFonts w:ascii="Arial" w:eastAsia="Arial" w:hAnsi="Arial" w:cs="Arial"/>
        </w:rPr>
        <w:t>Currently we have 239 eligible students for funding grants (2024: 256).</w:t>
      </w:r>
    </w:p>
    <w:p w14:paraId="2F2F2168" w14:textId="1B7186A0" w:rsidR="00355931" w:rsidRDefault="0070635F" w:rsidP="002A4C26">
      <w:pPr>
        <w:pBdr>
          <w:top w:val="nil"/>
          <w:left w:val="nil"/>
          <w:bottom w:val="nil"/>
          <w:right w:val="nil"/>
          <w:between w:val="nil"/>
        </w:pBdr>
        <w:spacing w:after="0" w:line="240" w:lineRule="auto"/>
        <w:rPr>
          <w:rFonts w:ascii="Arial" w:eastAsia="Arial" w:hAnsi="Arial" w:cs="Arial"/>
        </w:rPr>
      </w:pPr>
      <w:r w:rsidRPr="0070635F">
        <w:rPr>
          <w:rFonts w:ascii="Arial" w:eastAsia="Arial" w:hAnsi="Arial" w:cs="Arial"/>
        </w:rPr>
        <w:t xml:space="preserve">The ESOL team has expanded to four </w:t>
      </w:r>
      <w:r>
        <w:rPr>
          <w:rFonts w:ascii="Arial" w:eastAsia="Arial" w:hAnsi="Arial" w:cs="Arial"/>
        </w:rPr>
        <w:t xml:space="preserve">staff </w:t>
      </w:r>
      <w:r w:rsidRPr="0070635F">
        <w:rPr>
          <w:rFonts w:ascii="Arial" w:eastAsia="Arial" w:hAnsi="Arial" w:cs="Arial"/>
        </w:rPr>
        <w:t>members, enabling a tiered support system for students with varying needs. This includes intensive ELIP sessions</w:t>
      </w:r>
      <w:r>
        <w:rPr>
          <w:rFonts w:ascii="Arial" w:eastAsia="Arial" w:hAnsi="Arial" w:cs="Arial"/>
        </w:rPr>
        <w:t xml:space="preserve"> (very high priority students have intensive sessions)</w:t>
      </w:r>
      <w:r w:rsidRPr="0070635F">
        <w:rPr>
          <w:rFonts w:ascii="Arial" w:eastAsia="Arial" w:hAnsi="Arial" w:cs="Arial"/>
        </w:rPr>
        <w:t>, small-group workshops, and a new in-class support program that now reaches almost all ESOL students, simplifying timetabling. The in-class support also accommodates non-funded Year 1 students and those who have exhausted their MoE funding. This comprehensive approach improved teacher pedagogy and ensures equitable support for all ESOL learners.</w:t>
      </w:r>
    </w:p>
    <w:p w14:paraId="5A8818A7" w14:textId="3DFD72E1" w:rsidR="00355931" w:rsidRDefault="00355931" w:rsidP="002A4C26">
      <w:pPr>
        <w:pBdr>
          <w:top w:val="nil"/>
          <w:left w:val="nil"/>
          <w:bottom w:val="nil"/>
          <w:right w:val="nil"/>
          <w:between w:val="nil"/>
        </w:pBdr>
        <w:spacing w:after="0" w:line="240" w:lineRule="auto"/>
        <w:rPr>
          <w:rFonts w:ascii="Arial" w:eastAsia="Arial" w:hAnsi="Arial" w:cs="Arial"/>
        </w:rPr>
      </w:pPr>
    </w:p>
    <w:p w14:paraId="1C217C65" w14:textId="1AD7F088" w:rsidR="00355931" w:rsidRDefault="00E52FE3" w:rsidP="002A4C26">
      <w:pPr>
        <w:pBdr>
          <w:top w:val="nil"/>
          <w:left w:val="nil"/>
          <w:bottom w:val="nil"/>
          <w:right w:val="nil"/>
          <w:between w:val="nil"/>
        </w:pBdr>
        <w:spacing w:after="0" w:line="240" w:lineRule="auto"/>
        <w:rPr>
          <w:rFonts w:ascii="Arial" w:eastAsia="Arial" w:hAnsi="Arial" w:cs="Arial"/>
        </w:rPr>
      </w:pPr>
      <w:r w:rsidRPr="00E52FE3">
        <w:rPr>
          <w:rFonts w:ascii="Arial" w:eastAsia="Arial" w:hAnsi="Arial" w:cs="Arial"/>
        </w:rPr>
        <w:t xml:space="preserve">CBS is </w:t>
      </w:r>
      <w:r>
        <w:rPr>
          <w:rFonts w:ascii="Arial" w:eastAsia="Arial" w:hAnsi="Arial" w:cs="Arial"/>
        </w:rPr>
        <w:t>continuing to pioneer</w:t>
      </w:r>
      <w:r w:rsidRPr="00E52FE3">
        <w:rPr>
          <w:rFonts w:ascii="Arial" w:eastAsia="Arial" w:hAnsi="Arial" w:cs="Arial"/>
        </w:rPr>
        <w:t xml:space="preserve"> a nearly full-time E</w:t>
      </w:r>
      <w:r>
        <w:rPr>
          <w:rFonts w:ascii="Arial" w:eastAsia="Arial" w:hAnsi="Arial" w:cs="Arial"/>
        </w:rPr>
        <w:t xml:space="preserve">LIP withdrawal program for </w:t>
      </w:r>
      <w:r w:rsidRPr="00E52FE3">
        <w:rPr>
          <w:rFonts w:ascii="Arial" w:eastAsia="Arial" w:hAnsi="Arial" w:cs="Arial"/>
        </w:rPr>
        <w:t>students</w:t>
      </w:r>
      <w:r>
        <w:rPr>
          <w:rFonts w:ascii="Arial" w:eastAsia="Arial" w:hAnsi="Arial" w:cs="Arial"/>
        </w:rPr>
        <w:t>,</w:t>
      </w:r>
      <w:r w:rsidRPr="00E52FE3">
        <w:rPr>
          <w:rFonts w:ascii="Arial" w:eastAsia="Arial" w:hAnsi="Arial" w:cs="Arial"/>
        </w:rPr>
        <w:t xml:space="preserve"> initiated in late May 2024, and </w:t>
      </w:r>
      <w:r w:rsidR="00D33B4A">
        <w:rPr>
          <w:rFonts w:ascii="Arial" w:eastAsia="Arial" w:hAnsi="Arial" w:cs="Arial"/>
        </w:rPr>
        <w:t>are</w:t>
      </w:r>
      <w:r w:rsidRPr="00E52FE3">
        <w:rPr>
          <w:rFonts w:ascii="Arial" w:eastAsia="Arial" w:hAnsi="Arial" w:cs="Arial"/>
        </w:rPr>
        <w:t xml:space="preserve"> actively gathering data on its effectiveness. A dedicated teacher and teacher-aide deliver intensive ELIP sessions four </w:t>
      </w:r>
      <w:r w:rsidR="00D33B4A">
        <w:rPr>
          <w:rFonts w:ascii="Arial" w:eastAsia="Arial" w:hAnsi="Arial" w:cs="Arial"/>
        </w:rPr>
        <w:t xml:space="preserve">mornings </w:t>
      </w:r>
      <w:r w:rsidRPr="00E52FE3">
        <w:rPr>
          <w:rFonts w:ascii="Arial" w:eastAsia="Arial" w:hAnsi="Arial" w:cs="Arial"/>
        </w:rPr>
        <w:t>a week, with some students receiving extended instruction</w:t>
      </w:r>
      <w:r w:rsidR="00D33B4A">
        <w:rPr>
          <w:rFonts w:ascii="Arial" w:eastAsia="Arial" w:hAnsi="Arial" w:cs="Arial"/>
        </w:rPr>
        <w:t xml:space="preserve"> in the afternoons</w:t>
      </w:r>
      <w:r w:rsidRPr="00E52FE3">
        <w:rPr>
          <w:rFonts w:ascii="Arial" w:eastAsia="Arial" w:hAnsi="Arial" w:cs="Arial"/>
        </w:rPr>
        <w:t>. The program began with 27 students from years 3-6, and after some students progressed, 21 remained, with 17 staying for the longer session</w:t>
      </w:r>
      <w:r w:rsidR="00D33B4A">
        <w:rPr>
          <w:rFonts w:ascii="Arial" w:eastAsia="Arial" w:hAnsi="Arial" w:cs="Arial"/>
        </w:rPr>
        <w:t>s</w:t>
      </w:r>
      <w:r w:rsidRPr="00E52FE3">
        <w:rPr>
          <w:rFonts w:ascii="Arial" w:eastAsia="Arial" w:hAnsi="Arial" w:cs="Arial"/>
        </w:rPr>
        <w:t xml:space="preserve">. </w:t>
      </w:r>
    </w:p>
    <w:p w14:paraId="0D1F45AB" w14:textId="5916985E" w:rsidR="00355931" w:rsidRDefault="00355931" w:rsidP="002A4C26">
      <w:pPr>
        <w:pBdr>
          <w:top w:val="nil"/>
          <w:left w:val="nil"/>
          <w:bottom w:val="nil"/>
          <w:right w:val="nil"/>
          <w:between w:val="nil"/>
        </w:pBdr>
        <w:spacing w:after="0" w:line="240" w:lineRule="auto"/>
        <w:rPr>
          <w:rFonts w:ascii="Arial" w:eastAsia="Arial" w:hAnsi="Arial" w:cs="Arial"/>
        </w:rPr>
      </w:pPr>
    </w:p>
    <w:p w14:paraId="52E0292F" w14:textId="554526F1" w:rsidR="00355931" w:rsidRDefault="00701B7E" w:rsidP="002A4C26">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The team is currently </w:t>
      </w:r>
      <w:r w:rsidR="000D7227">
        <w:rPr>
          <w:rFonts w:ascii="Arial" w:eastAsia="Arial" w:hAnsi="Arial" w:cs="Arial"/>
        </w:rPr>
        <w:t xml:space="preserve">working with Darcy from </w:t>
      </w:r>
      <w:proofErr w:type="spellStart"/>
      <w:r w:rsidR="000D7227">
        <w:rPr>
          <w:rFonts w:ascii="Arial" w:eastAsia="Arial" w:hAnsi="Arial" w:cs="Arial"/>
        </w:rPr>
        <w:t>SoundData</w:t>
      </w:r>
      <w:proofErr w:type="spellEnd"/>
      <w:r w:rsidR="000D7227">
        <w:rPr>
          <w:rFonts w:ascii="Arial" w:eastAsia="Arial" w:hAnsi="Arial" w:cs="Arial"/>
        </w:rPr>
        <w:t xml:space="preserve"> </w:t>
      </w:r>
      <w:r>
        <w:rPr>
          <w:rFonts w:ascii="Arial" w:eastAsia="Arial" w:hAnsi="Arial" w:cs="Arial"/>
        </w:rPr>
        <w:t xml:space="preserve">collecting data evidence to show the </w:t>
      </w:r>
      <w:proofErr w:type="gramStart"/>
      <w:r>
        <w:rPr>
          <w:rFonts w:ascii="Arial" w:eastAsia="Arial" w:hAnsi="Arial" w:cs="Arial"/>
        </w:rPr>
        <w:t>success</w:t>
      </w:r>
      <w:proofErr w:type="gramEnd"/>
      <w:r>
        <w:rPr>
          <w:rFonts w:ascii="Arial" w:eastAsia="Arial" w:hAnsi="Arial" w:cs="Arial"/>
        </w:rPr>
        <w:t xml:space="preserve"> of the ELIP programme, and this will be shared with the Board when completed.</w:t>
      </w:r>
    </w:p>
    <w:p w14:paraId="5DBBA015" w14:textId="50D1F5D2" w:rsidR="00D33B4A" w:rsidRDefault="00D33B4A" w:rsidP="002A4C26">
      <w:pPr>
        <w:pBdr>
          <w:top w:val="nil"/>
          <w:left w:val="nil"/>
          <w:bottom w:val="nil"/>
          <w:right w:val="nil"/>
          <w:between w:val="nil"/>
        </w:pBdr>
        <w:spacing w:after="0" w:line="240" w:lineRule="auto"/>
        <w:rPr>
          <w:rFonts w:ascii="Arial" w:eastAsia="Arial" w:hAnsi="Arial" w:cs="Arial"/>
        </w:rPr>
      </w:pPr>
    </w:p>
    <w:p w14:paraId="50DC3A4C" w14:textId="77777777" w:rsidR="00701B7E" w:rsidRDefault="00701B7E" w:rsidP="002A4C26">
      <w:pPr>
        <w:pBdr>
          <w:top w:val="nil"/>
          <w:left w:val="nil"/>
          <w:bottom w:val="nil"/>
          <w:right w:val="nil"/>
          <w:between w:val="nil"/>
        </w:pBdr>
        <w:spacing w:after="0" w:line="240" w:lineRule="auto"/>
        <w:rPr>
          <w:rFonts w:ascii="Arial" w:eastAsia="Arial" w:hAnsi="Arial" w:cs="Arial"/>
          <w:b/>
          <w:color w:val="1F497D"/>
        </w:rPr>
      </w:pPr>
    </w:p>
    <w:p w14:paraId="245D9C5E" w14:textId="0D1A9BEB" w:rsidR="00EE7BDB" w:rsidRDefault="00355931" w:rsidP="002A4C26">
      <w:pPr>
        <w:pBdr>
          <w:top w:val="nil"/>
          <w:left w:val="nil"/>
          <w:bottom w:val="nil"/>
          <w:right w:val="nil"/>
          <w:between w:val="nil"/>
        </w:pBdr>
        <w:spacing w:after="0" w:line="240" w:lineRule="auto"/>
        <w:rPr>
          <w:rFonts w:ascii="Arial" w:eastAsia="Arial" w:hAnsi="Arial" w:cs="Arial"/>
          <w:b/>
          <w:color w:val="1F497D"/>
        </w:rPr>
      </w:pPr>
      <w:proofErr w:type="spellStart"/>
      <w:r>
        <w:rPr>
          <w:rFonts w:ascii="Arial" w:eastAsia="Arial" w:hAnsi="Arial" w:cs="Arial"/>
          <w:b/>
          <w:color w:val="1F497D"/>
        </w:rPr>
        <w:t>SENCo</w:t>
      </w:r>
      <w:proofErr w:type="spellEnd"/>
      <w:r>
        <w:rPr>
          <w:rFonts w:ascii="Arial" w:eastAsia="Arial" w:hAnsi="Arial" w:cs="Arial"/>
          <w:b/>
          <w:color w:val="1F497D"/>
        </w:rPr>
        <w:t xml:space="preserve"> REPORT</w:t>
      </w:r>
      <w:r w:rsidR="00EE7BDB">
        <w:rPr>
          <w:rFonts w:ascii="Arial" w:eastAsia="Arial" w:hAnsi="Arial" w:cs="Arial"/>
          <w:b/>
          <w:color w:val="1F497D"/>
        </w:rPr>
        <w:t>:</w:t>
      </w:r>
    </w:p>
    <w:p w14:paraId="5AB6A99E" w14:textId="77777777" w:rsidR="000D7227" w:rsidRDefault="00D33B4A" w:rsidP="00355931">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We currently employ nine teacher aides to support students with either their learning or behaviour, in a one to one capacity or within a small group. Four teacher aides provide </w:t>
      </w:r>
    </w:p>
    <w:p w14:paraId="35B0CB62" w14:textId="223A1591" w:rsidR="000D7227" w:rsidRDefault="000D7227" w:rsidP="00355931">
      <w:pPr>
        <w:pBdr>
          <w:top w:val="nil"/>
          <w:left w:val="nil"/>
          <w:bottom w:val="nil"/>
          <w:right w:val="nil"/>
          <w:between w:val="nil"/>
        </w:pBdr>
        <w:spacing w:after="0" w:line="240" w:lineRule="auto"/>
        <w:rPr>
          <w:rFonts w:ascii="Arial" w:eastAsia="Arial" w:hAnsi="Arial" w:cs="Arial"/>
        </w:rPr>
      </w:pPr>
    </w:p>
    <w:p w14:paraId="295A23FC" w14:textId="77777777" w:rsidR="000D7227" w:rsidRDefault="000D7227" w:rsidP="00355931">
      <w:pPr>
        <w:pBdr>
          <w:top w:val="nil"/>
          <w:left w:val="nil"/>
          <w:bottom w:val="nil"/>
          <w:right w:val="nil"/>
          <w:between w:val="nil"/>
        </w:pBdr>
        <w:spacing w:after="0" w:line="240" w:lineRule="auto"/>
        <w:rPr>
          <w:rFonts w:ascii="Arial" w:eastAsia="Arial" w:hAnsi="Arial" w:cs="Arial"/>
        </w:rPr>
      </w:pPr>
    </w:p>
    <w:p w14:paraId="40C26385" w14:textId="12441B03" w:rsidR="00355931" w:rsidRDefault="00D33B4A" w:rsidP="00355931">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individual</w:t>
      </w:r>
      <w:proofErr w:type="gramEnd"/>
      <w:r>
        <w:rPr>
          <w:rFonts w:ascii="Arial" w:eastAsia="Arial" w:hAnsi="Arial" w:cs="Arial"/>
        </w:rPr>
        <w:t xml:space="preserve"> support to our highest needs (tier 3) students who often require specialist interventions.  Three teacher aides run TAI (teaching as inquiry) groups for years 0-2, 3-4 and 5-6. Learning leaders use student achievement data to determine where </w:t>
      </w:r>
      <w:r w:rsidR="00DC6C5A">
        <w:rPr>
          <w:rFonts w:ascii="Arial" w:eastAsia="Arial" w:hAnsi="Arial" w:cs="Arial"/>
        </w:rPr>
        <w:t>provided targeted learning for learners requiring additional support.</w:t>
      </w:r>
    </w:p>
    <w:p w14:paraId="3D5115B0" w14:textId="4DCD606B" w:rsidR="00D33B4A" w:rsidRDefault="00D33B4A" w:rsidP="00355931">
      <w:pPr>
        <w:pBdr>
          <w:top w:val="nil"/>
          <w:left w:val="nil"/>
          <w:bottom w:val="nil"/>
          <w:right w:val="nil"/>
          <w:between w:val="nil"/>
        </w:pBdr>
        <w:spacing w:after="0" w:line="240" w:lineRule="auto"/>
        <w:rPr>
          <w:rFonts w:ascii="Arial" w:eastAsia="Arial" w:hAnsi="Arial" w:cs="Arial"/>
        </w:rPr>
      </w:pPr>
    </w:p>
    <w:p w14:paraId="7AAFFCAD" w14:textId="354D38FF" w:rsidR="00355931" w:rsidRDefault="00D33B4A" w:rsidP="00355931">
      <w:pPr>
        <w:pBdr>
          <w:top w:val="nil"/>
          <w:left w:val="nil"/>
          <w:bottom w:val="nil"/>
          <w:right w:val="nil"/>
          <w:between w:val="nil"/>
        </w:pBdr>
        <w:spacing w:after="0" w:line="240" w:lineRule="auto"/>
        <w:rPr>
          <w:rFonts w:ascii="Arial" w:eastAsia="Arial" w:hAnsi="Arial" w:cs="Arial"/>
        </w:rPr>
      </w:pPr>
      <w:r>
        <w:rPr>
          <w:rFonts w:ascii="Arial" w:eastAsia="Arial" w:hAnsi="Arial" w:cs="Arial"/>
        </w:rPr>
        <w:t>Recognis</w:t>
      </w:r>
      <w:r w:rsidRPr="00D33B4A">
        <w:rPr>
          <w:rFonts w:ascii="Arial" w:eastAsia="Arial" w:hAnsi="Arial" w:cs="Arial"/>
        </w:rPr>
        <w:t>ing the growing social and emotional difficulties among students, the school launched a LEGO club last year, supported by Ministry of Education funding secured through the Mid Bay</w:t>
      </w:r>
      <w:r>
        <w:rPr>
          <w:rFonts w:ascii="Arial" w:eastAsia="Arial" w:hAnsi="Arial" w:cs="Arial"/>
        </w:rPr>
        <w:t xml:space="preserve">s </w:t>
      </w:r>
      <w:proofErr w:type="spellStart"/>
      <w:r>
        <w:rPr>
          <w:rFonts w:ascii="Arial" w:eastAsia="Arial" w:hAnsi="Arial" w:cs="Arial"/>
        </w:rPr>
        <w:t>Kahui</w:t>
      </w:r>
      <w:proofErr w:type="spellEnd"/>
      <w:r>
        <w:rPr>
          <w:rFonts w:ascii="Arial" w:eastAsia="Arial" w:hAnsi="Arial" w:cs="Arial"/>
        </w:rPr>
        <w:t xml:space="preserve"> </w:t>
      </w:r>
      <w:proofErr w:type="spellStart"/>
      <w:r>
        <w:rPr>
          <w:rFonts w:ascii="Arial" w:eastAsia="Arial" w:hAnsi="Arial" w:cs="Arial"/>
        </w:rPr>
        <w:t>Āko</w:t>
      </w:r>
      <w:proofErr w:type="spellEnd"/>
      <w:r>
        <w:rPr>
          <w:rFonts w:ascii="Arial" w:eastAsia="Arial" w:hAnsi="Arial" w:cs="Arial"/>
        </w:rPr>
        <w:t>. This program utilis</w:t>
      </w:r>
      <w:r w:rsidRPr="00D33B4A">
        <w:rPr>
          <w:rFonts w:ascii="Arial" w:eastAsia="Arial" w:hAnsi="Arial" w:cs="Arial"/>
        </w:rPr>
        <w:t>es LEGO</w:t>
      </w:r>
      <w:r>
        <w:t>®</w:t>
      </w:r>
      <w:r w:rsidRPr="00D33B4A">
        <w:rPr>
          <w:rFonts w:ascii="Arial" w:eastAsia="Arial" w:hAnsi="Arial" w:cs="Arial"/>
        </w:rPr>
        <w:t>-based therapy, where students collaborate on structured LEGO</w:t>
      </w:r>
      <w:r>
        <w:t>®</w:t>
      </w:r>
      <w:r w:rsidRPr="00D33B4A">
        <w:rPr>
          <w:rFonts w:ascii="Arial" w:eastAsia="Arial" w:hAnsi="Arial" w:cs="Arial"/>
        </w:rPr>
        <w:t xml:space="preserve"> projects, fostering teamwork and communication skills. The engaging nature of LEGO</w:t>
      </w:r>
      <w:r>
        <w:t>®</w:t>
      </w:r>
      <w:r w:rsidRPr="00D33B4A">
        <w:rPr>
          <w:rFonts w:ascii="Arial" w:eastAsia="Arial" w:hAnsi="Arial" w:cs="Arial"/>
        </w:rPr>
        <w:t xml:space="preserve"> enhances student motivation, accelerating the development of social skills and friendship-building abilities. Currently, two trained teacher aides lead small groups of three students in twice-weekly sessions, with 24 students participating in the program during the first term.</w:t>
      </w:r>
    </w:p>
    <w:p w14:paraId="2CAE4CA4" w14:textId="5375B940" w:rsidR="00355931" w:rsidRDefault="00355931" w:rsidP="00355931">
      <w:pPr>
        <w:pBdr>
          <w:top w:val="nil"/>
          <w:left w:val="nil"/>
          <w:bottom w:val="nil"/>
          <w:right w:val="nil"/>
          <w:between w:val="nil"/>
        </w:pBdr>
        <w:spacing w:after="0" w:line="240" w:lineRule="auto"/>
        <w:rPr>
          <w:rFonts w:ascii="Arial" w:eastAsia="Arial" w:hAnsi="Arial" w:cs="Arial"/>
        </w:rPr>
      </w:pPr>
    </w:p>
    <w:p w14:paraId="5EE0D4B3" w14:textId="1CE230FB" w:rsidR="00355931" w:rsidRDefault="005A3684" w:rsidP="00355931">
      <w:pPr>
        <w:pBdr>
          <w:top w:val="nil"/>
          <w:left w:val="nil"/>
          <w:bottom w:val="nil"/>
          <w:right w:val="nil"/>
          <w:between w:val="nil"/>
        </w:pBdr>
        <w:spacing w:after="0" w:line="240" w:lineRule="auto"/>
        <w:rPr>
          <w:rFonts w:ascii="Arial" w:eastAsia="Arial" w:hAnsi="Arial" w:cs="Arial"/>
        </w:rPr>
      </w:pPr>
      <w:r w:rsidRPr="005A3684">
        <w:rPr>
          <w:rFonts w:ascii="Arial" w:eastAsia="Arial" w:hAnsi="Arial" w:cs="Arial"/>
        </w:rPr>
        <w:t>Student learning and behavio</w:t>
      </w:r>
      <w:r>
        <w:rPr>
          <w:rFonts w:ascii="Arial" w:eastAsia="Arial" w:hAnsi="Arial" w:cs="Arial"/>
        </w:rPr>
        <w:t>u</w:t>
      </w:r>
      <w:r w:rsidRPr="005A3684">
        <w:rPr>
          <w:rFonts w:ascii="Arial" w:eastAsia="Arial" w:hAnsi="Arial" w:cs="Arial"/>
        </w:rPr>
        <w:t>r are meticulously monitored to provide targeted support. Behavio</w:t>
      </w:r>
      <w:r>
        <w:rPr>
          <w:rFonts w:ascii="Arial" w:eastAsia="Arial" w:hAnsi="Arial" w:cs="Arial"/>
        </w:rPr>
        <w:t>u</w:t>
      </w:r>
      <w:r w:rsidRPr="005A3684">
        <w:rPr>
          <w:rFonts w:ascii="Arial" w:eastAsia="Arial" w:hAnsi="Arial" w:cs="Arial"/>
        </w:rPr>
        <w:t>r incidents that disrupt classroom instruction are logged in the student management system, enabling teachers to track patterns. The school's PB4L team, consisting of year-level leaders, conducts weekly analyse of this data to identify trends and inform the explicit teaching of desired behavio</w:t>
      </w:r>
      <w:r>
        <w:rPr>
          <w:rFonts w:ascii="Arial" w:eastAsia="Arial" w:hAnsi="Arial" w:cs="Arial"/>
        </w:rPr>
        <w:t>u</w:t>
      </w:r>
      <w:r w:rsidRPr="005A3684">
        <w:rPr>
          <w:rFonts w:ascii="Arial" w:eastAsia="Arial" w:hAnsi="Arial" w:cs="Arial"/>
        </w:rPr>
        <w:t>rs and reinforcement of expectations.</w:t>
      </w:r>
      <w:r>
        <w:rPr>
          <w:rFonts w:ascii="Arial" w:eastAsia="Arial" w:hAnsi="Arial" w:cs="Arial"/>
        </w:rPr>
        <w:t xml:space="preserve"> Patterns are looked for in Severity, Time of Behaviour Incident, Location of Behaviour Incident and </w:t>
      </w:r>
      <w:r w:rsidR="00DC6C5A">
        <w:rPr>
          <w:rFonts w:ascii="Arial" w:eastAsia="Arial" w:hAnsi="Arial" w:cs="Arial"/>
        </w:rPr>
        <w:t xml:space="preserve">the type of </w:t>
      </w:r>
      <w:r>
        <w:rPr>
          <w:rFonts w:ascii="Arial" w:eastAsia="Arial" w:hAnsi="Arial" w:cs="Arial"/>
        </w:rPr>
        <w:t>Concerning Behaviour.</w:t>
      </w:r>
    </w:p>
    <w:p w14:paraId="3CA16839" w14:textId="603BD8BC" w:rsidR="00FD65BE" w:rsidRDefault="00FD65BE" w:rsidP="00355931">
      <w:pPr>
        <w:pBdr>
          <w:top w:val="nil"/>
          <w:left w:val="nil"/>
          <w:bottom w:val="nil"/>
          <w:right w:val="nil"/>
          <w:between w:val="nil"/>
        </w:pBdr>
        <w:spacing w:after="0" w:line="240" w:lineRule="auto"/>
        <w:rPr>
          <w:rFonts w:ascii="Arial" w:eastAsia="Arial" w:hAnsi="Arial" w:cs="Arial"/>
        </w:rPr>
      </w:pPr>
    </w:p>
    <w:p w14:paraId="72F689E6" w14:textId="7C064301" w:rsidR="00FD65BE" w:rsidRDefault="00FD65BE" w:rsidP="00355931">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We also have a learning support tracker that groups students into tiers of support. This approach uses Tier 1 (universal), Tier 2 (targeted) and Tier 3 (individualised) interventions to address diverse learning and behaviour needs. Currently this system is recording 531 students in Tier 1, 180 students in Tier 2 and 38 students in Tier 3. Teaching and learning over the past five years has become increasingly complex, with teachers supporting a growing number of students </w:t>
      </w:r>
      <w:r w:rsidR="000D7227">
        <w:rPr>
          <w:rFonts w:ascii="Arial" w:eastAsia="Arial" w:hAnsi="Arial" w:cs="Arial"/>
        </w:rPr>
        <w:t xml:space="preserve">on a journey </w:t>
      </w:r>
      <w:r>
        <w:rPr>
          <w:rFonts w:ascii="Arial" w:eastAsia="Arial" w:hAnsi="Arial" w:cs="Arial"/>
        </w:rPr>
        <w:t>with learning and/or behaviour needs.</w:t>
      </w:r>
    </w:p>
    <w:p w14:paraId="510AB4DD" w14:textId="25A898E6" w:rsidR="00355931" w:rsidRDefault="00355931" w:rsidP="00355931">
      <w:pPr>
        <w:pBdr>
          <w:top w:val="nil"/>
          <w:left w:val="nil"/>
          <w:bottom w:val="nil"/>
          <w:right w:val="nil"/>
          <w:between w:val="nil"/>
        </w:pBdr>
        <w:spacing w:after="0" w:line="240" w:lineRule="auto"/>
        <w:rPr>
          <w:rFonts w:ascii="Arial" w:eastAsia="Arial" w:hAnsi="Arial" w:cs="Arial"/>
        </w:rPr>
      </w:pPr>
    </w:p>
    <w:p w14:paraId="4FFE632E" w14:textId="210BFAB7" w:rsidR="00FD65BE" w:rsidRDefault="00FD65BE" w:rsidP="00355931">
      <w:pPr>
        <w:pBdr>
          <w:top w:val="nil"/>
          <w:left w:val="nil"/>
          <w:bottom w:val="nil"/>
          <w:right w:val="nil"/>
          <w:between w:val="nil"/>
        </w:pBdr>
        <w:spacing w:after="0" w:line="240" w:lineRule="auto"/>
        <w:rPr>
          <w:rFonts w:ascii="Arial" w:eastAsia="Arial" w:hAnsi="Arial" w:cs="Arial"/>
        </w:rPr>
      </w:pPr>
      <w:r w:rsidRPr="00FD65BE">
        <w:rPr>
          <w:rFonts w:ascii="Arial" w:eastAsia="Arial" w:hAnsi="Arial" w:cs="Arial"/>
        </w:rPr>
        <w:t>The scho</w:t>
      </w:r>
      <w:r>
        <w:rPr>
          <w:rFonts w:ascii="Arial" w:eastAsia="Arial" w:hAnsi="Arial" w:cs="Arial"/>
        </w:rPr>
        <w:t>ol prioritis</w:t>
      </w:r>
      <w:r w:rsidRPr="00FD65BE">
        <w:rPr>
          <w:rFonts w:ascii="Arial" w:eastAsia="Arial" w:hAnsi="Arial" w:cs="Arial"/>
        </w:rPr>
        <w:t>es understanding and supporting students with learning and behavio</w:t>
      </w:r>
      <w:r>
        <w:rPr>
          <w:rFonts w:ascii="Arial" w:eastAsia="Arial" w:hAnsi="Arial" w:cs="Arial"/>
        </w:rPr>
        <w:t>u</w:t>
      </w:r>
      <w:r w:rsidRPr="00FD65BE">
        <w:rPr>
          <w:rFonts w:ascii="Arial" w:eastAsia="Arial" w:hAnsi="Arial" w:cs="Arial"/>
        </w:rPr>
        <w:t>ral needs through explicit teaching of school values and behavio</w:t>
      </w:r>
      <w:r>
        <w:rPr>
          <w:rFonts w:ascii="Arial" w:eastAsia="Arial" w:hAnsi="Arial" w:cs="Arial"/>
        </w:rPr>
        <w:t>u</w:t>
      </w:r>
      <w:r w:rsidRPr="00FD65BE">
        <w:rPr>
          <w:rFonts w:ascii="Arial" w:eastAsia="Arial" w:hAnsi="Arial" w:cs="Arial"/>
        </w:rPr>
        <w:t>r expectations. Highly skilled teachers foster a safe and supportive learning environment, emphasi</w:t>
      </w:r>
      <w:r>
        <w:rPr>
          <w:rFonts w:ascii="Arial" w:eastAsia="Arial" w:hAnsi="Arial" w:cs="Arial"/>
        </w:rPr>
        <w:t>s</w:t>
      </w:r>
      <w:r w:rsidRPr="00FD65BE">
        <w:rPr>
          <w:rFonts w:ascii="Arial" w:eastAsia="Arial" w:hAnsi="Arial" w:cs="Arial"/>
        </w:rPr>
        <w:t>ing positive relationships and strong classroom practices. The school's overarching goal is to ensure students feel safe, included, successful, and enjoy their learning experience.</w:t>
      </w:r>
    </w:p>
    <w:p w14:paraId="639E0908" w14:textId="2261DB0C" w:rsidR="00DA3801" w:rsidRDefault="00DA3801" w:rsidP="00355931">
      <w:pPr>
        <w:pBdr>
          <w:top w:val="nil"/>
          <w:left w:val="nil"/>
          <w:bottom w:val="nil"/>
          <w:right w:val="nil"/>
          <w:between w:val="nil"/>
        </w:pBdr>
        <w:spacing w:after="0" w:line="240" w:lineRule="auto"/>
        <w:rPr>
          <w:rFonts w:ascii="Arial" w:eastAsia="Arial" w:hAnsi="Arial" w:cs="Arial"/>
        </w:rPr>
      </w:pPr>
    </w:p>
    <w:p w14:paraId="758FA02E" w14:textId="0E1D8A02" w:rsidR="00355931" w:rsidRDefault="00DA3801" w:rsidP="00355931">
      <w:pPr>
        <w:pBdr>
          <w:top w:val="nil"/>
          <w:left w:val="nil"/>
          <w:bottom w:val="nil"/>
          <w:right w:val="nil"/>
          <w:between w:val="nil"/>
        </w:pBdr>
        <w:spacing w:after="0" w:line="240" w:lineRule="auto"/>
        <w:rPr>
          <w:rFonts w:ascii="Arial" w:eastAsia="Arial" w:hAnsi="Arial" w:cs="Arial"/>
        </w:rPr>
      </w:pPr>
      <w:r>
        <w:rPr>
          <w:rFonts w:ascii="Arial" w:eastAsia="Arial" w:hAnsi="Arial" w:cs="Arial"/>
        </w:rPr>
        <w:t>The Board discussed</w:t>
      </w:r>
      <w:r w:rsidRPr="00DA3801">
        <w:rPr>
          <w:rFonts w:ascii="Arial" w:eastAsia="Arial" w:hAnsi="Arial" w:cs="Arial"/>
        </w:rPr>
        <w:t xml:space="preserve"> the widespread issue of parents struggling and underestimating the impact of home factors, including excessive device time, difficulty setting boundaries (saying no), and insufficient sleep, on their children. They then considered how the school might assist in providing education on essential parenting guidelines.</w:t>
      </w:r>
    </w:p>
    <w:p w14:paraId="546D15D0" w14:textId="77777777" w:rsidR="00DA3801" w:rsidRDefault="00DA3801" w:rsidP="00355931">
      <w:pPr>
        <w:pBdr>
          <w:top w:val="nil"/>
          <w:left w:val="nil"/>
          <w:bottom w:val="nil"/>
          <w:right w:val="nil"/>
          <w:between w:val="nil"/>
        </w:pBdr>
        <w:spacing w:after="0" w:line="240" w:lineRule="auto"/>
        <w:rPr>
          <w:rFonts w:ascii="Arial" w:eastAsia="Arial" w:hAnsi="Arial" w:cs="Arial"/>
        </w:rPr>
      </w:pPr>
    </w:p>
    <w:p w14:paraId="2264D0F6" w14:textId="29F0CBD3" w:rsidR="00EE7BDB" w:rsidRDefault="00DA3801" w:rsidP="00355931">
      <w:pPr>
        <w:pBdr>
          <w:top w:val="nil"/>
          <w:left w:val="nil"/>
          <w:bottom w:val="nil"/>
          <w:right w:val="nil"/>
          <w:between w:val="nil"/>
        </w:pBdr>
        <w:spacing w:after="0" w:line="240" w:lineRule="auto"/>
        <w:rPr>
          <w:rFonts w:ascii="Arial" w:eastAsia="Arial" w:hAnsi="Arial" w:cs="Arial"/>
        </w:rPr>
      </w:pPr>
      <w:r w:rsidRPr="00DA3801">
        <w:rPr>
          <w:rFonts w:ascii="Arial" w:eastAsia="Arial" w:hAnsi="Arial" w:cs="Arial"/>
        </w:rPr>
        <w:t xml:space="preserve">The Board thanked Patricia and affirmed their commitment to supporting evidence-based initiatives that </w:t>
      </w:r>
      <w:r>
        <w:rPr>
          <w:rFonts w:ascii="Arial" w:eastAsia="Arial" w:hAnsi="Arial" w:cs="Arial"/>
        </w:rPr>
        <w:t>benefit our students and teachers.</w:t>
      </w:r>
    </w:p>
    <w:p w14:paraId="3C00794D" w14:textId="613F433E" w:rsidR="00EE7BDB" w:rsidRDefault="00EE7BDB" w:rsidP="002A4C26">
      <w:pPr>
        <w:pBdr>
          <w:top w:val="nil"/>
          <w:left w:val="nil"/>
          <w:bottom w:val="nil"/>
          <w:right w:val="nil"/>
          <w:between w:val="nil"/>
        </w:pBdr>
        <w:spacing w:after="0" w:line="240" w:lineRule="auto"/>
        <w:rPr>
          <w:rFonts w:ascii="Arial" w:eastAsia="Arial" w:hAnsi="Arial" w:cs="Arial"/>
        </w:rPr>
      </w:pPr>
    </w:p>
    <w:p w14:paraId="5303846E" w14:textId="44B95583" w:rsidR="00EE7BDB" w:rsidRDefault="00EE7BDB" w:rsidP="002A4C26">
      <w:pPr>
        <w:pBdr>
          <w:top w:val="nil"/>
          <w:left w:val="nil"/>
          <w:bottom w:val="nil"/>
          <w:right w:val="nil"/>
          <w:between w:val="nil"/>
        </w:pBdr>
        <w:spacing w:after="0" w:line="240" w:lineRule="auto"/>
        <w:rPr>
          <w:rFonts w:ascii="Arial" w:eastAsia="Arial" w:hAnsi="Arial" w:cs="Arial"/>
        </w:rPr>
      </w:pPr>
    </w:p>
    <w:p w14:paraId="7284F483" w14:textId="5C8A1904" w:rsidR="00AE53F9" w:rsidRDefault="00FB1038" w:rsidP="002A4C26">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CONFLICTS OF INTEREST:</w:t>
      </w:r>
    </w:p>
    <w:p w14:paraId="10614B03" w14:textId="77777777" w:rsidR="00D66299" w:rsidRDefault="00D66299" w:rsidP="002A4C26">
      <w:pPr>
        <w:pBdr>
          <w:top w:val="nil"/>
          <w:left w:val="nil"/>
          <w:bottom w:val="nil"/>
          <w:right w:val="nil"/>
          <w:between w:val="nil"/>
        </w:pBdr>
        <w:spacing w:after="0" w:line="240" w:lineRule="auto"/>
        <w:rPr>
          <w:rFonts w:ascii="Arial" w:eastAsia="Arial" w:hAnsi="Arial" w:cs="Arial"/>
          <w:color w:val="000000"/>
        </w:rPr>
      </w:pPr>
      <w:r w:rsidRPr="00921E72">
        <w:rPr>
          <w:rFonts w:ascii="Arial" w:eastAsia="Arial" w:hAnsi="Arial" w:cs="Arial"/>
          <w:color w:val="000000"/>
        </w:rPr>
        <w:t>No new conflicts of interest were noted.</w:t>
      </w:r>
      <w:r>
        <w:rPr>
          <w:rFonts w:ascii="Arial" w:eastAsia="Arial" w:hAnsi="Arial" w:cs="Arial"/>
          <w:color w:val="000000"/>
        </w:rPr>
        <w:t xml:space="preserve">  </w:t>
      </w:r>
    </w:p>
    <w:p w14:paraId="6D6D6350" w14:textId="617578BB" w:rsidR="00AE53F9" w:rsidRDefault="00AE53F9" w:rsidP="002A4C26">
      <w:pPr>
        <w:pBdr>
          <w:top w:val="nil"/>
          <w:left w:val="nil"/>
          <w:bottom w:val="nil"/>
          <w:right w:val="nil"/>
          <w:between w:val="nil"/>
        </w:pBdr>
        <w:spacing w:after="0" w:line="240" w:lineRule="auto"/>
        <w:rPr>
          <w:rFonts w:ascii="Arial" w:eastAsia="Arial" w:hAnsi="Arial" w:cs="Arial"/>
          <w:b/>
          <w:color w:val="1F497D"/>
        </w:rPr>
      </w:pPr>
    </w:p>
    <w:p w14:paraId="443F81A6" w14:textId="77777777" w:rsidR="000D5DF5" w:rsidRDefault="000D5DF5" w:rsidP="002A4C26">
      <w:pPr>
        <w:pBdr>
          <w:top w:val="nil"/>
          <w:left w:val="nil"/>
          <w:bottom w:val="nil"/>
          <w:right w:val="nil"/>
          <w:between w:val="nil"/>
        </w:pBdr>
        <w:spacing w:after="0" w:line="240" w:lineRule="auto"/>
        <w:rPr>
          <w:rFonts w:ascii="Arial" w:eastAsia="Arial" w:hAnsi="Arial" w:cs="Arial"/>
          <w:b/>
          <w:color w:val="1F497D"/>
        </w:rPr>
      </w:pPr>
    </w:p>
    <w:p w14:paraId="32BE25EF" w14:textId="439B1397" w:rsidR="00AE53F9" w:rsidRDefault="00FB1038" w:rsidP="002A4C26">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MINUTES:</w:t>
      </w:r>
    </w:p>
    <w:p w14:paraId="43C211B3" w14:textId="1C3D27A3" w:rsidR="00AE53F9" w:rsidRDefault="00FB1038" w:rsidP="002A4C26">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b/>
          <w:i/>
          <w:color w:val="000000"/>
        </w:rPr>
        <w:t>MOVED</w:t>
      </w:r>
      <w:r w:rsidRPr="00DE4FF7">
        <w:rPr>
          <w:rFonts w:ascii="Arial" w:eastAsia="Arial" w:hAnsi="Arial" w:cs="Arial"/>
          <w:b/>
          <w:color w:val="000000"/>
        </w:rPr>
        <w:t xml:space="preserve"> </w:t>
      </w:r>
      <w:r w:rsidR="00CE6D8B" w:rsidRPr="00AE6DB6">
        <w:rPr>
          <w:rFonts w:ascii="Arial" w:eastAsia="Arial" w:hAnsi="Arial" w:cs="Arial"/>
          <w:color w:val="000000"/>
        </w:rPr>
        <w:t xml:space="preserve"> </w:t>
      </w:r>
      <w:r w:rsidR="00842CC5">
        <w:rPr>
          <w:rFonts w:ascii="Arial" w:eastAsia="Arial" w:hAnsi="Arial" w:cs="Arial"/>
          <w:color w:val="000000"/>
        </w:rPr>
        <w:t>K</w:t>
      </w:r>
      <w:proofErr w:type="gramEnd"/>
      <w:r w:rsidR="00842CC5">
        <w:rPr>
          <w:rFonts w:ascii="Arial" w:eastAsia="Arial" w:hAnsi="Arial" w:cs="Arial"/>
          <w:color w:val="000000"/>
        </w:rPr>
        <w:t xml:space="preserve"> Daji, seconded by B Ng, </w:t>
      </w:r>
      <w:r>
        <w:rPr>
          <w:rFonts w:ascii="Arial" w:eastAsia="Arial" w:hAnsi="Arial" w:cs="Arial"/>
          <w:color w:val="000000"/>
        </w:rPr>
        <w:t>that the minut</w:t>
      </w:r>
      <w:r w:rsidR="00781786">
        <w:rPr>
          <w:rFonts w:ascii="Arial" w:eastAsia="Arial" w:hAnsi="Arial" w:cs="Arial"/>
          <w:color w:val="000000"/>
        </w:rPr>
        <w:t>es</w:t>
      </w:r>
      <w:r w:rsidR="004D7563">
        <w:rPr>
          <w:rFonts w:ascii="Arial" w:eastAsia="Arial" w:hAnsi="Arial" w:cs="Arial"/>
          <w:color w:val="000000"/>
        </w:rPr>
        <w:t xml:space="preserve"> of the previous meeting on </w:t>
      </w:r>
      <w:r w:rsidR="00842CC5">
        <w:rPr>
          <w:rFonts w:ascii="Arial" w:eastAsia="Arial" w:hAnsi="Arial" w:cs="Arial"/>
          <w:color w:val="000000"/>
        </w:rPr>
        <w:t>25 February</w:t>
      </w:r>
      <w:r w:rsidR="0068038D">
        <w:rPr>
          <w:rFonts w:ascii="Arial" w:eastAsia="Arial" w:hAnsi="Arial" w:cs="Arial"/>
          <w:color w:val="000000"/>
        </w:rPr>
        <w:t xml:space="preserve"> </w:t>
      </w:r>
      <w:r>
        <w:rPr>
          <w:rFonts w:ascii="Arial" w:eastAsia="Arial" w:hAnsi="Arial" w:cs="Arial"/>
          <w:color w:val="000000"/>
        </w:rPr>
        <w:t>202</w:t>
      </w:r>
      <w:r w:rsidR="00842CC5">
        <w:rPr>
          <w:rFonts w:ascii="Arial" w:eastAsia="Arial" w:hAnsi="Arial" w:cs="Arial"/>
          <w:color w:val="000000"/>
        </w:rPr>
        <w:t>5</w:t>
      </w:r>
      <w:r>
        <w:rPr>
          <w:rFonts w:ascii="Arial" w:eastAsia="Arial" w:hAnsi="Arial" w:cs="Arial"/>
          <w:color w:val="000000"/>
        </w:rPr>
        <w:t xml:space="preserve"> are a true and correct record</w:t>
      </w:r>
      <w:r w:rsidR="00A90034">
        <w:rPr>
          <w:rFonts w:ascii="Arial" w:eastAsia="Arial" w:hAnsi="Arial" w:cs="Arial"/>
          <w:color w:val="000000"/>
        </w:rPr>
        <w:t xml:space="preserve">. </w:t>
      </w:r>
      <w:r>
        <w:rPr>
          <w:rFonts w:ascii="Arial" w:eastAsia="Arial" w:hAnsi="Arial" w:cs="Arial"/>
          <w:color w:val="000000"/>
        </w:rPr>
        <w:t xml:space="preserve"> Carried.</w:t>
      </w:r>
    </w:p>
    <w:p w14:paraId="072DCBA2" w14:textId="37CDAAB7" w:rsidR="00AE53F9" w:rsidRDefault="00AE53F9" w:rsidP="002A4C26">
      <w:pPr>
        <w:pBdr>
          <w:top w:val="nil"/>
          <w:left w:val="nil"/>
          <w:bottom w:val="nil"/>
          <w:right w:val="nil"/>
          <w:between w:val="nil"/>
        </w:pBdr>
        <w:spacing w:after="0" w:line="240" w:lineRule="auto"/>
        <w:jc w:val="both"/>
        <w:rPr>
          <w:rFonts w:ascii="Arial" w:eastAsia="Arial" w:hAnsi="Arial" w:cs="Arial"/>
          <w:b/>
          <w:color w:val="1F497D"/>
        </w:rPr>
      </w:pPr>
    </w:p>
    <w:p w14:paraId="4803DF4D" w14:textId="77777777" w:rsidR="00C60BD8" w:rsidRDefault="00C60BD8">
      <w:pPr>
        <w:pBdr>
          <w:top w:val="nil"/>
          <w:left w:val="nil"/>
          <w:bottom w:val="nil"/>
          <w:right w:val="nil"/>
          <w:between w:val="nil"/>
        </w:pBdr>
        <w:spacing w:after="0" w:line="240" w:lineRule="auto"/>
        <w:rPr>
          <w:rFonts w:ascii="Arial" w:eastAsia="Arial" w:hAnsi="Arial" w:cs="Arial"/>
          <w:b/>
          <w:color w:val="1F497D"/>
        </w:rPr>
      </w:pPr>
    </w:p>
    <w:p w14:paraId="5D0CEAF3" w14:textId="1229CAFB" w:rsidR="005F06BD" w:rsidRPr="00AA09EC" w:rsidRDefault="00FB1038">
      <w:pPr>
        <w:pBdr>
          <w:top w:val="nil"/>
          <w:left w:val="nil"/>
          <w:bottom w:val="nil"/>
          <w:right w:val="nil"/>
          <w:between w:val="nil"/>
        </w:pBdr>
        <w:spacing w:after="0" w:line="240" w:lineRule="auto"/>
        <w:rPr>
          <w:rFonts w:ascii="Arial" w:eastAsia="Arial" w:hAnsi="Arial" w:cs="Arial"/>
          <w:b/>
          <w:color w:val="1F497D"/>
        </w:rPr>
      </w:pPr>
      <w:r w:rsidRPr="00AA09EC">
        <w:rPr>
          <w:rFonts w:ascii="Arial" w:eastAsia="Arial" w:hAnsi="Arial" w:cs="Arial"/>
          <w:b/>
          <w:color w:val="1F497D"/>
        </w:rPr>
        <w:t>MATTERS ARISING:</w:t>
      </w:r>
      <w:r w:rsidRPr="00AA09EC">
        <w:rPr>
          <w:rFonts w:ascii="Arial" w:eastAsia="Arial" w:hAnsi="Arial" w:cs="Arial"/>
          <w:b/>
          <w:color w:val="1F497D"/>
        </w:rPr>
        <w:tab/>
      </w:r>
    </w:p>
    <w:p w14:paraId="5C679B4D" w14:textId="77777777" w:rsidR="00217856" w:rsidRPr="00747CB1" w:rsidRDefault="00217856" w:rsidP="0021785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Centenary</w:t>
      </w:r>
      <w:r w:rsidRPr="00747CB1">
        <w:rPr>
          <w:rFonts w:ascii="Arial" w:eastAsia="Arial" w:hAnsi="Arial" w:cs="Arial"/>
          <w:b/>
          <w:color w:val="000000"/>
        </w:rPr>
        <w:t>:</w:t>
      </w:r>
    </w:p>
    <w:p w14:paraId="3896C920" w14:textId="26F5754E" w:rsidR="00217856" w:rsidRDefault="007E3500" w:rsidP="0057657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Bevan gave a</w:t>
      </w:r>
      <w:r w:rsidRPr="007E3500">
        <w:rPr>
          <w:rFonts w:ascii="Arial" w:eastAsia="Arial" w:hAnsi="Arial" w:cs="Arial"/>
          <w:color w:val="000000"/>
        </w:rPr>
        <w:t>n update of where we</w:t>
      </w:r>
      <w:r>
        <w:rPr>
          <w:rFonts w:ascii="Arial" w:eastAsia="Arial" w:hAnsi="Arial" w:cs="Arial"/>
          <w:color w:val="000000"/>
        </w:rPr>
        <w:t xml:space="preserve"> are currently at with moving forward and locking in events and event organisers. </w:t>
      </w:r>
      <w:r w:rsidRPr="007E3500">
        <w:rPr>
          <w:rFonts w:ascii="Arial" w:eastAsia="Arial" w:hAnsi="Arial" w:cs="Arial"/>
          <w:color w:val="000000"/>
        </w:rPr>
        <w:t>It was decided that Milly Mackintosh wo</w:t>
      </w:r>
      <w:r>
        <w:rPr>
          <w:rFonts w:ascii="Arial" w:eastAsia="Arial" w:hAnsi="Arial" w:cs="Arial"/>
          <w:color w:val="000000"/>
        </w:rPr>
        <w:t>uld be engaged to manage organis</w:t>
      </w:r>
      <w:r w:rsidRPr="007E3500">
        <w:rPr>
          <w:rFonts w:ascii="Arial" w:eastAsia="Arial" w:hAnsi="Arial" w:cs="Arial"/>
          <w:color w:val="000000"/>
        </w:rPr>
        <w:t>ational tasks</w:t>
      </w:r>
      <w:r>
        <w:rPr>
          <w:rFonts w:ascii="Arial" w:eastAsia="Arial" w:hAnsi="Arial" w:cs="Arial"/>
          <w:color w:val="000000"/>
        </w:rPr>
        <w:t xml:space="preserve"> such as managing inquiries, communication, co-ordinating the family and school events, organising the archive records and merchandise sales etc.</w:t>
      </w:r>
    </w:p>
    <w:p w14:paraId="31A1EC28" w14:textId="7F55E51D" w:rsidR="00FC07D1" w:rsidRDefault="00FC07D1" w:rsidP="00576574">
      <w:pPr>
        <w:pBdr>
          <w:top w:val="nil"/>
          <w:left w:val="nil"/>
          <w:bottom w:val="nil"/>
          <w:right w:val="nil"/>
          <w:between w:val="nil"/>
        </w:pBdr>
        <w:spacing w:after="0" w:line="240" w:lineRule="auto"/>
        <w:rPr>
          <w:rFonts w:ascii="Arial" w:eastAsia="Arial" w:hAnsi="Arial" w:cs="Arial"/>
          <w:color w:val="000000"/>
        </w:rPr>
      </w:pPr>
    </w:p>
    <w:p w14:paraId="1D4392E2" w14:textId="77777777" w:rsidR="00FC07D1" w:rsidRDefault="00FC07D1" w:rsidP="00576574">
      <w:pPr>
        <w:pBdr>
          <w:top w:val="nil"/>
          <w:left w:val="nil"/>
          <w:bottom w:val="nil"/>
          <w:right w:val="nil"/>
          <w:between w:val="nil"/>
        </w:pBdr>
        <w:spacing w:after="0" w:line="240" w:lineRule="auto"/>
        <w:rPr>
          <w:rFonts w:ascii="Arial" w:eastAsia="Arial" w:hAnsi="Arial" w:cs="Arial"/>
          <w:color w:val="000000"/>
        </w:rPr>
      </w:pPr>
    </w:p>
    <w:p w14:paraId="1D70DA21" w14:textId="21B32933" w:rsidR="00FC07D1" w:rsidRDefault="00FC07D1" w:rsidP="00576574">
      <w:pPr>
        <w:pBdr>
          <w:top w:val="nil"/>
          <w:left w:val="nil"/>
          <w:bottom w:val="nil"/>
          <w:right w:val="nil"/>
          <w:between w:val="nil"/>
        </w:pBdr>
        <w:spacing w:after="0" w:line="240" w:lineRule="auto"/>
        <w:rPr>
          <w:rFonts w:ascii="Arial" w:eastAsia="Arial" w:hAnsi="Arial" w:cs="Arial"/>
          <w:color w:val="000000"/>
        </w:rPr>
      </w:pPr>
      <w:r w:rsidRPr="00FC07D1">
        <w:rPr>
          <w:rFonts w:ascii="Arial" w:eastAsia="Arial" w:hAnsi="Arial" w:cs="Arial"/>
          <w:color w:val="000000"/>
        </w:rPr>
        <w:t xml:space="preserve">Bevan will gather further pricing information from </w:t>
      </w:r>
      <w:r>
        <w:rPr>
          <w:rFonts w:ascii="Arial" w:eastAsia="Arial" w:hAnsi="Arial" w:cs="Arial"/>
          <w:color w:val="000000"/>
        </w:rPr>
        <w:t>two event organis</w:t>
      </w:r>
      <w:r w:rsidRPr="00FC07D1">
        <w:rPr>
          <w:rFonts w:ascii="Arial" w:eastAsia="Arial" w:hAnsi="Arial" w:cs="Arial"/>
          <w:color w:val="000000"/>
        </w:rPr>
        <w:t>ers regarding the 1920s themed community ticketed event</w:t>
      </w:r>
      <w:r w:rsidR="00ED52CF">
        <w:rPr>
          <w:rFonts w:ascii="Arial" w:eastAsia="Arial" w:hAnsi="Arial" w:cs="Arial"/>
          <w:color w:val="000000"/>
        </w:rPr>
        <w:t xml:space="preserve"> brief</w:t>
      </w:r>
      <w:r w:rsidRPr="00FC07D1">
        <w:rPr>
          <w:rFonts w:ascii="Arial" w:eastAsia="Arial" w:hAnsi="Arial" w:cs="Arial"/>
          <w:color w:val="000000"/>
        </w:rPr>
        <w:t>.</w:t>
      </w:r>
    </w:p>
    <w:p w14:paraId="205EF9D1" w14:textId="77777777" w:rsidR="00217856" w:rsidRDefault="00217856" w:rsidP="00576574">
      <w:pPr>
        <w:pBdr>
          <w:top w:val="nil"/>
          <w:left w:val="nil"/>
          <w:bottom w:val="nil"/>
          <w:right w:val="nil"/>
          <w:between w:val="nil"/>
        </w:pBdr>
        <w:spacing w:after="0" w:line="240" w:lineRule="auto"/>
        <w:rPr>
          <w:rFonts w:ascii="Arial" w:eastAsia="Arial" w:hAnsi="Arial" w:cs="Arial"/>
          <w:b/>
          <w:color w:val="000000"/>
        </w:rPr>
      </w:pPr>
    </w:p>
    <w:p w14:paraId="7517C40B" w14:textId="49A36F54" w:rsidR="005C2541" w:rsidRDefault="005C2541" w:rsidP="00576574">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Generative AI policy:</w:t>
      </w:r>
    </w:p>
    <w:p w14:paraId="0868D895" w14:textId="77777777" w:rsidR="00ED52CF" w:rsidRDefault="00ED52CF" w:rsidP="00ED52CF">
      <w:pPr>
        <w:rPr>
          <w:rFonts w:ascii="Arial" w:eastAsia="Arial" w:hAnsi="Arial" w:cs="Arial"/>
          <w:bCs/>
        </w:rPr>
      </w:pPr>
      <w:r>
        <w:rPr>
          <w:rFonts w:ascii="Arial" w:eastAsia="Arial" w:hAnsi="Arial" w:cs="Arial"/>
          <w:bCs/>
        </w:rPr>
        <w:t>Staff have been asked to sign this policy and a summary of responses is being collated.</w:t>
      </w:r>
    </w:p>
    <w:p w14:paraId="536B0104" w14:textId="4606AC39" w:rsidR="001005B9" w:rsidRPr="008A448A" w:rsidRDefault="008A448A" w:rsidP="00576574">
      <w:pPr>
        <w:pBdr>
          <w:top w:val="nil"/>
          <w:left w:val="nil"/>
          <w:bottom w:val="nil"/>
          <w:right w:val="nil"/>
          <w:between w:val="nil"/>
        </w:pBdr>
        <w:spacing w:after="0" w:line="240" w:lineRule="auto"/>
        <w:rPr>
          <w:rFonts w:ascii="Arial" w:eastAsia="Arial" w:hAnsi="Arial" w:cs="Arial"/>
          <w:b/>
          <w:color w:val="000000"/>
        </w:rPr>
      </w:pPr>
      <w:r w:rsidRPr="008A448A">
        <w:rPr>
          <w:rFonts w:ascii="Arial" w:eastAsia="Arial" w:hAnsi="Arial" w:cs="Arial"/>
          <w:b/>
          <w:color w:val="000000"/>
        </w:rPr>
        <w:t>C</w:t>
      </w:r>
      <w:r w:rsidR="00A272E6">
        <w:rPr>
          <w:rFonts w:ascii="Arial" w:eastAsia="Arial" w:hAnsi="Arial" w:cs="Arial"/>
          <w:b/>
          <w:color w:val="000000"/>
        </w:rPr>
        <w:t>oncerns and Complaints Policy</w:t>
      </w:r>
      <w:r w:rsidRPr="008A448A">
        <w:rPr>
          <w:rFonts w:ascii="Arial" w:eastAsia="Arial" w:hAnsi="Arial" w:cs="Arial"/>
          <w:b/>
          <w:color w:val="000000"/>
        </w:rPr>
        <w:t>:</w:t>
      </w:r>
    </w:p>
    <w:p w14:paraId="76C45192" w14:textId="317E5607" w:rsidR="00413F84" w:rsidRDefault="00205BAE">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Staff have been updated and a new version is on the website.  Bevan to also highlight this to our community in a newsletter.</w:t>
      </w:r>
    </w:p>
    <w:p w14:paraId="7873C730" w14:textId="01458A84" w:rsidR="00A272E6" w:rsidRDefault="00A272E6">
      <w:pPr>
        <w:pBdr>
          <w:top w:val="nil"/>
          <w:left w:val="nil"/>
          <w:bottom w:val="nil"/>
          <w:right w:val="nil"/>
          <w:between w:val="nil"/>
        </w:pBdr>
        <w:spacing w:after="0" w:line="240" w:lineRule="auto"/>
        <w:rPr>
          <w:rFonts w:ascii="Arial" w:eastAsia="Arial" w:hAnsi="Arial" w:cs="Arial"/>
          <w:color w:val="000000"/>
        </w:rPr>
      </w:pPr>
    </w:p>
    <w:p w14:paraId="63DF9509" w14:textId="6F24AA2C" w:rsidR="00A272E6" w:rsidRPr="00A272E6" w:rsidRDefault="00A272E6">
      <w:pPr>
        <w:pBdr>
          <w:top w:val="nil"/>
          <w:left w:val="nil"/>
          <w:bottom w:val="nil"/>
          <w:right w:val="nil"/>
          <w:between w:val="nil"/>
        </w:pBdr>
        <w:spacing w:after="0" w:line="240" w:lineRule="auto"/>
        <w:rPr>
          <w:rFonts w:ascii="Arial" w:eastAsia="Arial" w:hAnsi="Arial" w:cs="Arial"/>
          <w:b/>
          <w:color w:val="000000"/>
        </w:rPr>
      </w:pPr>
      <w:r w:rsidRPr="00A272E6">
        <w:rPr>
          <w:rFonts w:ascii="Arial" w:eastAsia="Arial" w:hAnsi="Arial" w:cs="Arial"/>
          <w:b/>
          <w:color w:val="000000"/>
        </w:rPr>
        <w:t>Health &amp; Safety committee:</w:t>
      </w:r>
    </w:p>
    <w:p w14:paraId="6CA1480D" w14:textId="06AA4D0A" w:rsidR="00A272E6" w:rsidRDefault="00F720C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new software package from </w:t>
      </w:r>
      <w:proofErr w:type="spellStart"/>
      <w:r>
        <w:rPr>
          <w:rFonts w:ascii="Arial" w:eastAsia="Arial" w:hAnsi="Arial" w:cs="Arial"/>
          <w:color w:val="000000"/>
        </w:rPr>
        <w:t>Linewize</w:t>
      </w:r>
      <w:proofErr w:type="spellEnd"/>
      <w:r>
        <w:rPr>
          <w:rFonts w:ascii="Arial" w:eastAsia="Arial" w:hAnsi="Arial" w:cs="Arial"/>
          <w:color w:val="000000"/>
        </w:rPr>
        <w:t xml:space="preserve"> called Pulse has been purchased for all </w:t>
      </w:r>
      <w:proofErr w:type="gramStart"/>
      <w:r>
        <w:rPr>
          <w:rFonts w:ascii="Arial" w:eastAsia="Arial" w:hAnsi="Arial" w:cs="Arial"/>
          <w:color w:val="000000"/>
        </w:rPr>
        <w:t>years</w:t>
      </w:r>
      <w:proofErr w:type="gramEnd"/>
      <w:r>
        <w:rPr>
          <w:rFonts w:ascii="Arial" w:eastAsia="Arial" w:hAnsi="Arial" w:cs="Arial"/>
          <w:color w:val="000000"/>
        </w:rPr>
        <w:t xml:space="preserve"> 4-6 students which will enable us to track and identify trends within student culture.</w:t>
      </w:r>
    </w:p>
    <w:p w14:paraId="2CFA0587" w14:textId="29D2DEEF" w:rsidR="00A272E6" w:rsidRDefault="00A272E6">
      <w:pPr>
        <w:pBdr>
          <w:top w:val="nil"/>
          <w:left w:val="nil"/>
          <w:bottom w:val="nil"/>
          <w:right w:val="nil"/>
          <w:between w:val="nil"/>
        </w:pBdr>
        <w:spacing w:after="0" w:line="240" w:lineRule="auto"/>
        <w:rPr>
          <w:rFonts w:ascii="Arial" w:eastAsia="Arial" w:hAnsi="Arial" w:cs="Arial"/>
          <w:color w:val="000000"/>
        </w:rPr>
      </w:pPr>
    </w:p>
    <w:p w14:paraId="19BF328B" w14:textId="1A53D32E" w:rsidR="00A272E6" w:rsidRPr="00A272E6" w:rsidRDefault="00A272E6">
      <w:pPr>
        <w:pBdr>
          <w:top w:val="nil"/>
          <w:left w:val="nil"/>
          <w:bottom w:val="nil"/>
          <w:right w:val="nil"/>
          <w:between w:val="nil"/>
        </w:pBdr>
        <w:spacing w:after="0" w:line="240" w:lineRule="auto"/>
        <w:rPr>
          <w:rFonts w:ascii="Arial" w:eastAsia="Arial" w:hAnsi="Arial" w:cs="Arial"/>
          <w:b/>
          <w:color w:val="000000"/>
        </w:rPr>
      </w:pPr>
      <w:r w:rsidRPr="00A272E6">
        <w:rPr>
          <w:rFonts w:ascii="Arial" w:eastAsia="Arial" w:hAnsi="Arial" w:cs="Arial"/>
          <w:b/>
          <w:color w:val="000000"/>
        </w:rPr>
        <w:t>Hazard Register:</w:t>
      </w:r>
    </w:p>
    <w:p w14:paraId="4803B6CE" w14:textId="302CEE5A" w:rsidR="00A272E6" w:rsidRDefault="00C72C02">
      <w:pPr>
        <w:pBdr>
          <w:top w:val="nil"/>
          <w:left w:val="nil"/>
          <w:bottom w:val="nil"/>
          <w:right w:val="nil"/>
          <w:between w:val="nil"/>
        </w:pBdr>
        <w:spacing w:after="0" w:line="240" w:lineRule="auto"/>
        <w:rPr>
          <w:rFonts w:ascii="Arial" w:eastAsia="Arial" w:hAnsi="Arial" w:cs="Arial"/>
          <w:color w:val="000000"/>
        </w:rPr>
      </w:pPr>
      <w:r w:rsidRPr="00C72C02">
        <w:rPr>
          <w:rFonts w:ascii="Arial" w:eastAsia="Arial" w:hAnsi="Arial" w:cs="Arial"/>
          <w:color w:val="000000"/>
        </w:rPr>
        <w:t>The Hazard Register was updated to include extreme weather events and bomb threats. Staff were made aware of these additions and their compliance obligations. Kim will provide Sarah with a</w:t>
      </w:r>
      <w:r w:rsidR="00DC0CE1">
        <w:rPr>
          <w:rFonts w:ascii="Arial" w:eastAsia="Arial" w:hAnsi="Arial" w:cs="Arial"/>
          <w:color w:val="000000"/>
        </w:rPr>
        <w:t xml:space="preserve">n example of a </w:t>
      </w:r>
      <w:r w:rsidRPr="00C72C02">
        <w:rPr>
          <w:rFonts w:ascii="Arial" w:eastAsia="Arial" w:hAnsi="Arial" w:cs="Arial"/>
          <w:color w:val="000000"/>
        </w:rPr>
        <w:t>summary template</w:t>
      </w:r>
      <w:r w:rsidR="00DC0CE1">
        <w:rPr>
          <w:rFonts w:ascii="Arial" w:eastAsia="Arial" w:hAnsi="Arial" w:cs="Arial"/>
          <w:color w:val="000000"/>
        </w:rPr>
        <w:t>, which may be used to communicate this to</w:t>
      </w:r>
      <w:r w:rsidRPr="00C72C02">
        <w:rPr>
          <w:rFonts w:ascii="Arial" w:eastAsia="Arial" w:hAnsi="Arial" w:cs="Arial"/>
          <w:color w:val="000000"/>
        </w:rPr>
        <w:t xml:space="preserve"> staff</w:t>
      </w:r>
      <w:r w:rsidR="00DC0CE1">
        <w:rPr>
          <w:rFonts w:ascii="Arial" w:eastAsia="Arial" w:hAnsi="Arial" w:cs="Arial"/>
          <w:color w:val="000000"/>
        </w:rPr>
        <w:t>.</w:t>
      </w:r>
    </w:p>
    <w:p w14:paraId="6773B703" w14:textId="3ECE4F6C" w:rsidR="00A272E6" w:rsidRDefault="00A272E6">
      <w:pPr>
        <w:pBdr>
          <w:top w:val="nil"/>
          <w:left w:val="nil"/>
          <w:bottom w:val="nil"/>
          <w:right w:val="nil"/>
          <w:between w:val="nil"/>
        </w:pBdr>
        <w:spacing w:after="0" w:line="240" w:lineRule="auto"/>
        <w:rPr>
          <w:rFonts w:ascii="Arial" w:eastAsia="Arial" w:hAnsi="Arial" w:cs="Arial"/>
          <w:color w:val="000000"/>
        </w:rPr>
      </w:pPr>
    </w:p>
    <w:p w14:paraId="3989D438" w14:textId="752D8DCC" w:rsidR="00A272E6" w:rsidRPr="00A272E6" w:rsidRDefault="00A272E6">
      <w:pPr>
        <w:pBdr>
          <w:top w:val="nil"/>
          <w:left w:val="nil"/>
          <w:bottom w:val="nil"/>
          <w:right w:val="nil"/>
          <w:between w:val="nil"/>
        </w:pBdr>
        <w:spacing w:after="0" w:line="240" w:lineRule="auto"/>
        <w:rPr>
          <w:rFonts w:ascii="Arial" w:eastAsia="Arial" w:hAnsi="Arial" w:cs="Arial"/>
          <w:b/>
          <w:color w:val="000000"/>
        </w:rPr>
      </w:pPr>
      <w:r w:rsidRPr="00A272E6">
        <w:rPr>
          <w:rFonts w:ascii="Arial" w:eastAsia="Arial" w:hAnsi="Arial" w:cs="Arial"/>
          <w:b/>
          <w:color w:val="000000"/>
        </w:rPr>
        <w:t>Board Succession Plan:</w:t>
      </w:r>
    </w:p>
    <w:p w14:paraId="6FA5CB02" w14:textId="4E2D3234" w:rsidR="00A272E6" w:rsidRDefault="006804A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Wendy </w:t>
      </w:r>
      <w:proofErr w:type="spellStart"/>
      <w:r>
        <w:rPr>
          <w:rFonts w:ascii="Arial" w:eastAsia="Arial" w:hAnsi="Arial" w:cs="Arial"/>
          <w:color w:val="000000"/>
        </w:rPr>
        <w:t>Youens</w:t>
      </w:r>
      <w:proofErr w:type="spellEnd"/>
      <w:r>
        <w:rPr>
          <w:rFonts w:ascii="Arial" w:eastAsia="Arial" w:hAnsi="Arial" w:cs="Arial"/>
          <w:color w:val="000000"/>
        </w:rPr>
        <w:t xml:space="preserve"> and Ben Yu attended this meeting to observe.</w:t>
      </w:r>
    </w:p>
    <w:p w14:paraId="261BE8B1" w14:textId="4C9A5371" w:rsidR="00A272E6" w:rsidRDefault="00A272E6">
      <w:pPr>
        <w:pBdr>
          <w:top w:val="nil"/>
          <w:left w:val="nil"/>
          <w:bottom w:val="nil"/>
          <w:right w:val="nil"/>
          <w:between w:val="nil"/>
        </w:pBdr>
        <w:spacing w:after="0" w:line="240" w:lineRule="auto"/>
        <w:rPr>
          <w:rFonts w:ascii="Arial" w:eastAsia="Arial" w:hAnsi="Arial" w:cs="Arial"/>
          <w:color w:val="000000"/>
        </w:rPr>
      </w:pPr>
    </w:p>
    <w:p w14:paraId="577FF6EF" w14:textId="0CF28786" w:rsidR="00A272E6" w:rsidRPr="00A272E6" w:rsidRDefault="00A272E6">
      <w:pPr>
        <w:pBdr>
          <w:top w:val="nil"/>
          <w:left w:val="nil"/>
          <w:bottom w:val="nil"/>
          <w:right w:val="nil"/>
          <w:between w:val="nil"/>
        </w:pBdr>
        <w:spacing w:after="0" w:line="240" w:lineRule="auto"/>
        <w:rPr>
          <w:rFonts w:ascii="Arial" w:eastAsia="Arial" w:hAnsi="Arial" w:cs="Arial"/>
          <w:b/>
          <w:color w:val="000000"/>
        </w:rPr>
      </w:pPr>
      <w:r w:rsidRPr="00A272E6">
        <w:rPr>
          <w:rFonts w:ascii="Arial" w:eastAsia="Arial" w:hAnsi="Arial" w:cs="Arial"/>
          <w:b/>
          <w:color w:val="000000"/>
        </w:rPr>
        <w:t>Letter to Council:</w:t>
      </w:r>
    </w:p>
    <w:p w14:paraId="1C581161" w14:textId="6652E58F" w:rsidR="00A272E6" w:rsidRDefault="00D25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raised speed bump is being installed on Aberdeen Road on 16 April. Bronagh agreed to write a letter to the Local Board outlining the school’s concerns around traffic management and risks to students.</w:t>
      </w:r>
    </w:p>
    <w:p w14:paraId="064B62F8" w14:textId="461E6809" w:rsidR="00A272E6" w:rsidRDefault="00A272E6">
      <w:pPr>
        <w:pBdr>
          <w:top w:val="nil"/>
          <w:left w:val="nil"/>
          <w:bottom w:val="nil"/>
          <w:right w:val="nil"/>
          <w:between w:val="nil"/>
        </w:pBdr>
        <w:spacing w:after="0" w:line="240" w:lineRule="auto"/>
        <w:rPr>
          <w:rFonts w:ascii="Arial" w:eastAsia="Arial" w:hAnsi="Arial" w:cs="Arial"/>
          <w:color w:val="000000"/>
        </w:rPr>
      </w:pPr>
    </w:p>
    <w:p w14:paraId="6D92DB98" w14:textId="148FEAA2" w:rsidR="00B82EDC" w:rsidRPr="00F456AA" w:rsidRDefault="00066537">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7B26DB9" w14:textId="77777777" w:rsidR="00AE53F9" w:rsidRDefault="00FB1038">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CORRESPONDENCE:</w:t>
      </w:r>
    </w:p>
    <w:p w14:paraId="1FBE58EF" w14:textId="77777777" w:rsidR="00AA25B6" w:rsidRDefault="00AA25B6" w:rsidP="00AA25B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following inwards correspondence was received and taken as read:</w:t>
      </w:r>
    </w:p>
    <w:p w14:paraId="10C8EF43" w14:textId="0197204E" w:rsidR="004F0BC4" w:rsidRPr="004F0BC4" w:rsidRDefault="00C511B1" w:rsidP="004F0BC4">
      <w:pPr>
        <w:numPr>
          <w:ilvl w:val="0"/>
          <w:numId w:val="10"/>
        </w:numPr>
        <w:pBdr>
          <w:top w:val="nil"/>
          <w:left w:val="nil"/>
          <w:bottom w:val="nil"/>
          <w:right w:val="nil"/>
          <w:between w:val="nil"/>
        </w:pBdr>
        <w:spacing w:after="0" w:line="240" w:lineRule="auto"/>
        <w:rPr>
          <w:rFonts w:ascii="Arial" w:hAnsi="Arial" w:cs="Arial"/>
          <w:bCs/>
          <w:szCs w:val="24"/>
          <w:lang w:val="en-US" w:bidi="en-US"/>
        </w:rPr>
      </w:pPr>
      <w:r>
        <w:rPr>
          <w:rFonts w:ascii="Arial" w:eastAsia="Times New Roman" w:hAnsi="Arial" w:cs="Arial"/>
          <w:bCs/>
          <w:lang w:val="en-US" w:eastAsia="en-US" w:bidi="en-US"/>
        </w:rPr>
        <w:t>SchoolDocs Advisory dated 20/3/25</w:t>
      </w:r>
    </w:p>
    <w:p w14:paraId="6125C2D7" w14:textId="77777777" w:rsidR="00FE3E1C" w:rsidRPr="00B346B2" w:rsidRDefault="00FE3E1C" w:rsidP="00AA25B6">
      <w:pPr>
        <w:pBdr>
          <w:top w:val="nil"/>
          <w:left w:val="nil"/>
          <w:bottom w:val="nil"/>
          <w:right w:val="nil"/>
          <w:between w:val="nil"/>
        </w:pBdr>
        <w:spacing w:after="0" w:line="240" w:lineRule="auto"/>
        <w:rPr>
          <w:rFonts w:ascii="Arial" w:eastAsia="Arial" w:hAnsi="Arial" w:cs="Arial"/>
          <w:bCs/>
          <w:lang w:val="en-US" w:bidi="en-US"/>
        </w:rPr>
      </w:pPr>
    </w:p>
    <w:p w14:paraId="5C72FA18" w14:textId="7E0F5E49" w:rsidR="00AA25B6" w:rsidRDefault="00AA25B6" w:rsidP="00AA25B6">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b/>
          <w:i/>
          <w:color w:val="000000"/>
        </w:rPr>
        <w:t xml:space="preserve">MOVED </w:t>
      </w:r>
      <w:r>
        <w:rPr>
          <w:rFonts w:ascii="Arial" w:eastAsia="Arial" w:hAnsi="Arial" w:cs="Arial"/>
          <w:color w:val="000000"/>
        </w:rPr>
        <w:t xml:space="preserve"> </w:t>
      </w:r>
      <w:r w:rsidR="005E457C">
        <w:rPr>
          <w:rFonts w:ascii="Arial" w:eastAsia="Arial" w:hAnsi="Arial" w:cs="Arial"/>
          <w:color w:val="000000"/>
        </w:rPr>
        <w:t>B</w:t>
      </w:r>
      <w:proofErr w:type="gramEnd"/>
      <w:r w:rsidR="005E457C">
        <w:rPr>
          <w:rFonts w:ascii="Arial" w:eastAsia="Arial" w:hAnsi="Arial" w:cs="Arial"/>
          <w:color w:val="000000"/>
        </w:rPr>
        <w:t xml:space="preserve"> Ng, </w:t>
      </w:r>
      <w:r w:rsidR="00C511B1">
        <w:rPr>
          <w:rFonts w:ascii="Arial" w:eastAsia="Arial" w:hAnsi="Arial" w:cs="Arial"/>
          <w:color w:val="000000"/>
        </w:rPr>
        <w:t xml:space="preserve">seconded by </w:t>
      </w:r>
      <w:r w:rsidR="005E457C">
        <w:rPr>
          <w:rFonts w:ascii="Arial" w:eastAsia="Arial" w:hAnsi="Arial" w:cs="Arial"/>
          <w:color w:val="000000"/>
        </w:rPr>
        <w:t>J Butlin</w:t>
      </w:r>
      <w:r>
        <w:rPr>
          <w:rFonts w:ascii="Arial" w:eastAsia="Arial" w:hAnsi="Arial" w:cs="Arial"/>
          <w:color w:val="000000"/>
        </w:rPr>
        <w:t>, that the inward correspondence is received, accepted and noted. Carried.</w:t>
      </w:r>
    </w:p>
    <w:p w14:paraId="3EDB983F" w14:textId="638A82E5" w:rsidR="006F1489" w:rsidRDefault="006F1489">
      <w:pPr>
        <w:pBdr>
          <w:top w:val="nil"/>
          <w:left w:val="nil"/>
          <w:bottom w:val="nil"/>
          <w:right w:val="nil"/>
          <w:between w:val="nil"/>
        </w:pBdr>
        <w:spacing w:after="0" w:line="240" w:lineRule="auto"/>
        <w:rPr>
          <w:rFonts w:ascii="Arial" w:eastAsia="Arial" w:hAnsi="Arial" w:cs="Arial"/>
        </w:rPr>
      </w:pPr>
    </w:p>
    <w:p w14:paraId="449E98B8" w14:textId="77777777" w:rsidR="00B25B06" w:rsidRPr="00B25B06" w:rsidRDefault="00B25B06">
      <w:pPr>
        <w:pBdr>
          <w:top w:val="nil"/>
          <w:left w:val="nil"/>
          <w:bottom w:val="nil"/>
          <w:right w:val="nil"/>
          <w:between w:val="nil"/>
        </w:pBdr>
        <w:spacing w:after="0" w:line="240" w:lineRule="auto"/>
        <w:rPr>
          <w:rFonts w:ascii="Arial" w:eastAsia="Arial" w:hAnsi="Arial" w:cs="Arial"/>
        </w:rPr>
      </w:pPr>
    </w:p>
    <w:p w14:paraId="7B2EB846" w14:textId="1FE580CA" w:rsidR="00AE53F9" w:rsidRDefault="00944EBF">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P</w:t>
      </w:r>
      <w:r w:rsidR="00FB1038">
        <w:rPr>
          <w:rFonts w:ascii="Arial" w:eastAsia="Arial" w:hAnsi="Arial" w:cs="Arial"/>
          <w:b/>
          <w:color w:val="1F497D"/>
        </w:rPr>
        <w:t>RINCIPAL’S REPORT:</w:t>
      </w:r>
    </w:p>
    <w:p w14:paraId="4A604E4A" w14:textId="057F55C2" w:rsidR="00AE53F9" w:rsidRDefault="00FB103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report was taken as read. The following points were discussed </w:t>
      </w:r>
      <w:r w:rsidR="009B7ABD">
        <w:rPr>
          <w:rFonts w:ascii="Arial" w:eastAsia="Arial" w:hAnsi="Arial" w:cs="Arial"/>
          <w:color w:val="000000"/>
        </w:rPr>
        <w:t xml:space="preserve">further </w:t>
      </w:r>
      <w:r>
        <w:rPr>
          <w:rFonts w:ascii="Arial" w:eastAsia="Arial" w:hAnsi="Arial" w:cs="Arial"/>
          <w:color w:val="000000"/>
        </w:rPr>
        <w:t>and noted:</w:t>
      </w:r>
    </w:p>
    <w:p w14:paraId="05AAFA5C" w14:textId="77777777" w:rsidR="004740C1" w:rsidRDefault="004740C1">
      <w:pPr>
        <w:pBdr>
          <w:top w:val="nil"/>
          <w:left w:val="nil"/>
          <w:bottom w:val="nil"/>
          <w:right w:val="nil"/>
          <w:between w:val="nil"/>
        </w:pBdr>
        <w:spacing w:after="0" w:line="240" w:lineRule="auto"/>
        <w:rPr>
          <w:rFonts w:ascii="Arial" w:eastAsia="Arial" w:hAnsi="Arial" w:cs="Arial"/>
          <w:b/>
        </w:rPr>
      </w:pPr>
    </w:p>
    <w:p w14:paraId="05E135D8" w14:textId="77777777" w:rsidR="009B7ABD" w:rsidRDefault="009B7ABD" w:rsidP="00065F54">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Student Roll</w:t>
      </w:r>
    </w:p>
    <w:p w14:paraId="141877C6" w14:textId="3B1D83B0" w:rsidR="00714F1F" w:rsidRDefault="005E457C" w:rsidP="00065F54">
      <w:pPr>
        <w:pBdr>
          <w:top w:val="nil"/>
          <w:left w:val="nil"/>
          <w:bottom w:val="nil"/>
          <w:right w:val="nil"/>
          <w:between w:val="nil"/>
        </w:pBdr>
        <w:spacing w:after="0" w:line="240" w:lineRule="auto"/>
        <w:rPr>
          <w:rFonts w:ascii="Arial" w:eastAsia="Arial" w:hAnsi="Arial" w:cs="Arial"/>
        </w:rPr>
      </w:pPr>
      <w:r w:rsidRPr="005E457C">
        <w:rPr>
          <w:rFonts w:ascii="Arial" w:eastAsia="Arial" w:hAnsi="Arial" w:cs="Arial"/>
        </w:rPr>
        <w:t>As we approach the end of the first quarter, our student enrolment</w:t>
      </w:r>
      <w:r>
        <w:rPr>
          <w:rFonts w:ascii="Arial" w:eastAsia="Arial" w:hAnsi="Arial" w:cs="Arial"/>
        </w:rPr>
        <w:t>s are</w:t>
      </w:r>
      <w:r w:rsidRPr="005E457C">
        <w:rPr>
          <w:rFonts w:ascii="Arial" w:eastAsia="Arial" w:hAnsi="Arial" w:cs="Arial"/>
        </w:rPr>
        <w:t xml:space="preserve"> approximately 30 students lower than the projected figure for this point in 2025.</w:t>
      </w:r>
    </w:p>
    <w:p w14:paraId="46E678C2" w14:textId="77777777" w:rsidR="005E457C" w:rsidRDefault="005E457C" w:rsidP="00065F54">
      <w:pPr>
        <w:pBdr>
          <w:top w:val="nil"/>
          <w:left w:val="nil"/>
          <w:bottom w:val="nil"/>
          <w:right w:val="nil"/>
          <w:between w:val="nil"/>
        </w:pBdr>
        <w:spacing w:after="0" w:line="240" w:lineRule="auto"/>
        <w:rPr>
          <w:rFonts w:ascii="Arial" w:eastAsia="Arial" w:hAnsi="Arial" w:cs="Arial"/>
        </w:rPr>
      </w:pPr>
    </w:p>
    <w:p w14:paraId="7EC489B8" w14:textId="08410891" w:rsidR="00755A57" w:rsidRDefault="00714F1F" w:rsidP="00065F54">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School events and curriculum news</w:t>
      </w:r>
    </w:p>
    <w:p w14:paraId="41F264FD" w14:textId="60D0087D" w:rsidR="002B4BF3" w:rsidRPr="002B4BF3" w:rsidRDefault="00C511B1" w:rsidP="00065F54">
      <w:pPr>
        <w:pBdr>
          <w:top w:val="nil"/>
          <w:left w:val="nil"/>
          <w:bottom w:val="nil"/>
          <w:right w:val="nil"/>
          <w:between w:val="nil"/>
        </w:pBdr>
        <w:spacing w:after="0" w:line="240" w:lineRule="auto"/>
        <w:rPr>
          <w:rFonts w:ascii="Arial" w:eastAsia="Arial" w:hAnsi="Arial" w:cs="Arial"/>
          <w:i/>
        </w:rPr>
      </w:pPr>
      <w:r>
        <w:rPr>
          <w:rFonts w:ascii="Arial" w:eastAsia="Arial" w:hAnsi="Arial" w:cs="Arial"/>
          <w:i/>
        </w:rPr>
        <w:t>Playground</w:t>
      </w:r>
      <w:r w:rsidR="002B4BF3" w:rsidRPr="002B4BF3">
        <w:rPr>
          <w:rFonts w:ascii="Arial" w:eastAsia="Arial" w:hAnsi="Arial" w:cs="Arial"/>
          <w:i/>
        </w:rPr>
        <w:t>:</w:t>
      </w:r>
    </w:p>
    <w:p w14:paraId="0B421B61" w14:textId="583AB368" w:rsidR="002B4BF3" w:rsidRPr="002B4BF3" w:rsidRDefault="002B4BF3" w:rsidP="00065F54">
      <w:pPr>
        <w:pBdr>
          <w:top w:val="nil"/>
          <w:left w:val="nil"/>
          <w:bottom w:val="nil"/>
          <w:right w:val="nil"/>
          <w:between w:val="nil"/>
        </w:pBdr>
        <w:spacing w:after="0" w:line="240" w:lineRule="auto"/>
        <w:rPr>
          <w:rFonts w:ascii="Arial" w:eastAsia="Arial" w:hAnsi="Arial" w:cs="Arial"/>
        </w:rPr>
      </w:pPr>
      <w:r w:rsidRPr="002B4BF3">
        <w:rPr>
          <w:rFonts w:ascii="Arial" w:eastAsia="Arial" w:hAnsi="Arial" w:cs="Arial"/>
        </w:rPr>
        <w:t xml:space="preserve">The </w:t>
      </w:r>
      <w:r w:rsidR="007865DB">
        <w:rPr>
          <w:rFonts w:ascii="Arial" w:eastAsia="Arial" w:hAnsi="Arial" w:cs="Arial"/>
        </w:rPr>
        <w:t>B</w:t>
      </w:r>
      <w:r w:rsidRPr="002B4BF3">
        <w:rPr>
          <w:rFonts w:ascii="Arial" w:eastAsia="Arial" w:hAnsi="Arial" w:cs="Arial"/>
        </w:rPr>
        <w:t xml:space="preserve">oard was thanked for </w:t>
      </w:r>
      <w:r>
        <w:rPr>
          <w:rFonts w:ascii="Arial" w:eastAsia="Arial" w:hAnsi="Arial" w:cs="Arial"/>
        </w:rPr>
        <w:t xml:space="preserve">the </w:t>
      </w:r>
      <w:r w:rsidR="00C511B1">
        <w:rPr>
          <w:rFonts w:ascii="Arial" w:eastAsia="Arial" w:hAnsi="Arial" w:cs="Arial"/>
        </w:rPr>
        <w:t>generous support in making this project a reality. The new playground is providing further opportunities for students to foster creativity, collaboration and physical development and is widely appreciated</w:t>
      </w:r>
      <w:r>
        <w:rPr>
          <w:rFonts w:ascii="Arial" w:eastAsia="Arial" w:hAnsi="Arial" w:cs="Arial"/>
        </w:rPr>
        <w:t>.</w:t>
      </w:r>
    </w:p>
    <w:p w14:paraId="4A0E8AC1" w14:textId="331D361E" w:rsidR="002B4BF3" w:rsidRDefault="002B4BF3" w:rsidP="00065F54">
      <w:pPr>
        <w:pBdr>
          <w:top w:val="nil"/>
          <w:left w:val="nil"/>
          <w:bottom w:val="nil"/>
          <w:right w:val="nil"/>
          <w:between w:val="nil"/>
        </w:pBdr>
        <w:spacing w:after="0" w:line="240" w:lineRule="auto"/>
        <w:rPr>
          <w:rFonts w:ascii="Arial" w:eastAsia="Arial" w:hAnsi="Arial" w:cs="Arial"/>
          <w:b/>
        </w:rPr>
      </w:pPr>
    </w:p>
    <w:p w14:paraId="5A300E84" w14:textId="62F36475" w:rsidR="001005B9" w:rsidRPr="006D4FBC" w:rsidRDefault="00C511B1" w:rsidP="00065F54">
      <w:pPr>
        <w:pBdr>
          <w:top w:val="nil"/>
          <w:left w:val="nil"/>
          <w:bottom w:val="nil"/>
          <w:right w:val="nil"/>
          <w:between w:val="nil"/>
        </w:pBdr>
        <w:spacing w:after="0" w:line="240" w:lineRule="auto"/>
        <w:rPr>
          <w:rFonts w:ascii="Arial" w:eastAsia="Arial" w:hAnsi="Arial" w:cs="Arial"/>
          <w:i/>
        </w:rPr>
      </w:pPr>
      <w:r>
        <w:rPr>
          <w:rFonts w:ascii="Arial" w:eastAsia="Arial" w:hAnsi="Arial" w:cs="Arial"/>
          <w:i/>
        </w:rPr>
        <w:t>Year 5 MERC camp</w:t>
      </w:r>
      <w:r w:rsidR="00264ECD" w:rsidRPr="006D4FBC">
        <w:rPr>
          <w:rFonts w:ascii="Arial" w:eastAsia="Arial" w:hAnsi="Arial" w:cs="Arial"/>
          <w:i/>
        </w:rPr>
        <w:t>:</w:t>
      </w:r>
    </w:p>
    <w:p w14:paraId="12564F78" w14:textId="2D81EF0B" w:rsidR="001005B9" w:rsidRDefault="00C511B1"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This overnight camp at Long Bay was another great highlight for our students to grow in resilience, independence and teamwork through activities such as paddle boarding, the climbing wall and solving challenges etc.</w:t>
      </w:r>
    </w:p>
    <w:p w14:paraId="517FAFFF" w14:textId="28BFBB57" w:rsidR="00C511B1" w:rsidRDefault="00C511B1" w:rsidP="00065F54">
      <w:pPr>
        <w:pBdr>
          <w:top w:val="nil"/>
          <w:left w:val="nil"/>
          <w:bottom w:val="nil"/>
          <w:right w:val="nil"/>
          <w:between w:val="nil"/>
        </w:pBdr>
        <w:spacing w:after="0" w:line="240" w:lineRule="auto"/>
        <w:rPr>
          <w:rFonts w:ascii="Arial" w:eastAsia="Arial" w:hAnsi="Arial" w:cs="Arial"/>
        </w:rPr>
      </w:pPr>
    </w:p>
    <w:p w14:paraId="24D8480C" w14:textId="7669EDDC" w:rsidR="00C511B1" w:rsidRPr="005E457C" w:rsidRDefault="005E457C" w:rsidP="00065F54">
      <w:pPr>
        <w:pBdr>
          <w:top w:val="nil"/>
          <w:left w:val="nil"/>
          <w:bottom w:val="nil"/>
          <w:right w:val="nil"/>
          <w:between w:val="nil"/>
        </w:pBdr>
        <w:spacing w:after="0" w:line="240" w:lineRule="auto"/>
        <w:rPr>
          <w:rFonts w:ascii="Arial" w:eastAsia="Arial" w:hAnsi="Arial" w:cs="Arial"/>
          <w:b/>
        </w:rPr>
      </w:pPr>
      <w:r w:rsidRPr="005E457C">
        <w:rPr>
          <w:rFonts w:ascii="Arial" w:eastAsia="Arial" w:hAnsi="Arial" w:cs="Arial"/>
          <w:b/>
        </w:rPr>
        <w:t>Personnel</w:t>
      </w:r>
    </w:p>
    <w:p w14:paraId="47DEE47D" w14:textId="63B3B149" w:rsidR="005C0C12" w:rsidRDefault="005C0C12" w:rsidP="00065F54">
      <w:pPr>
        <w:pBdr>
          <w:top w:val="nil"/>
          <w:left w:val="nil"/>
          <w:bottom w:val="nil"/>
          <w:right w:val="nil"/>
          <w:between w:val="nil"/>
        </w:pBdr>
        <w:spacing w:after="0" w:line="240" w:lineRule="auto"/>
        <w:rPr>
          <w:rFonts w:ascii="Arial" w:eastAsia="Arial" w:hAnsi="Arial" w:cs="Arial"/>
        </w:rPr>
      </w:pPr>
      <w:r w:rsidRPr="005C0C12">
        <w:rPr>
          <w:rFonts w:ascii="Arial" w:eastAsia="Arial" w:hAnsi="Arial" w:cs="Arial"/>
        </w:rPr>
        <w:t xml:space="preserve">Bevan provided an overview of his professional development </w:t>
      </w:r>
      <w:r>
        <w:rPr>
          <w:rFonts w:ascii="Arial" w:eastAsia="Arial" w:hAnsi="Arial" w:cs="Arial"/>
        </w:rPr>
        <w:t>activity this year</w:t>
      </w:r>
      <w:r w:rsidRPr="005C0C12">
        <w:rPr>
          <w:rFonts w:ascii="Arial" w:eastAsia="Arial" w:hAnsi="Arial" w:cs="Arial"/>
        </w:rPr>
        <w:t xml:space="preserve"> and </w:t>
      </w:r>
      <w:r>
        <w:rPr>
          <w:rFonts w:ascii="Arial" w:eastAsia="Arial" w:hAnsi="Arial" w:cs="Arial"/>
        </w:rPr>
        <w:t>the current issues that are being discussed as part of this APPA role.</w:t>
      </w:r>
    </w:p>
    <w:p w14:paraId="3A7E6370" w14:textId="351CED1E" w:rsidR="005C0C12" w:rsidRDefault="005C0C12" w:rsidP="00065F54">
      <w:pPr>
        <w:pBdr>
          <w:top w:val="nil"/>
          <w:left w:val="nil"/>
          <w:bottom w:val="nil"/>
          <w:right w:val="nil"/>
          <w:between w:val="nil"/>
        </w:pBdr>
        <w:spacing w:after="0" w:line="240" w:lineRule="auto"/>
        <w:rPr>
          <w:rFonts w:ascii="Arial" w:eastAsia="Arial" w:hAnsi="Arial" w:cs="Arial"/>
        </w:rPr>
      </w:pPr>
    </w:p>
    <w:p w14:paraId="31C159E9" w14:textId="07CD33CE" w:rsidR="002B1E82" w:rsidRDefault="002B1E82" w:rsidP="00065F54">
      <w:pPr>
        <w:pBdr>
          <w:top w:val="nil"/>
          <w:left w:val="nil"/>
          <w:bottom w:val="nil"/>
          <w:right w:val="nil"/>
          <w:between w:val="nil"/>
        </w:pBdr>
        <w:spacing w:after="0" w:line="240" w:lineRule="auto"/>
        <w:rPr>
          <w:rFonts w:ascii="Arial" w:eastAsia="Arial" w:hAnsi="Arial" w:cs="Arial"/>
        </w:rPr>
      </w:pPr>
    </w:p>
    <w:p w14:paraId="66492A65" w14:textId="3DF5271F" w:rsidR="002B1E82" w:rsidRDefault="002B1E82" w:rsidP="00065F54">
      <w:pPr>
        <w:pBdr>
          <w:top w:val="nil"/>
          <w:left w:val="nil"/>
          <w:bottom w:val="nil"/>
          <w:right w:val="nil"/>
          <w:between w:val="nil"/>
        </w:pBdr>
        <w:spacing w:after="0" w:line="240" w:lineRule="auto"/>
        <w:rPr>
          <w:rFonts w:ascii="Arial" w:eastAsia="Arial" w:hAnsi="Arial" w:cs="Arial"/>
        </w:rPr>
      </w:pPr>
    </w:p>
    <w:p w14:paraId="00EA975F" w14:textId="77777777" w:rsidR="002B1E82" w:rsidRDefault="002B1E82" w:rsidP="00065F54">
      <w:pPr>
        <w:pBdr>
          <w:top w:val="nil"/>
          <w:left w:val="nil"/>
          <w:bottom w:val="nil"/>
          <w:right w:val="nil"/>
          <w:between w:val="nil"/>
        </w:pBdr>
        <w:spacing w:after="0" w:line="240" w:lineRule="auto"/>
        <w:rPr>
          <w:rFonts w:ascii="Arial" w:eastAsia="Arial" w:hAnsi="Arial" w:cs="Arial"/>
        </w:rPr>
      </w:pPr>
    </w:p>
    <w:p w14:paraId="7A8648E8" w14:textId="7D261EF4" w:rsidR="00E327B9" w:rsidRDefault="00E327B9" w:rsidP="00065F54">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Property</w:t>
      </w:r>
    </w:p>
    <w:p w14:paraId="65A890E6" w14:textId="10736C3F" w:rsidR="00E327B9" w:rsidRDefault="006D06A8"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We are still awaiting </w:t>
      </w:r>
      <w:r w:rsidR="005C0C12">
        <w:rPr>
          <w:rFonts w:ascii="Arial" w:eastAsia="Arial" w:hAnsi="Arial" w:cs="Arial"/>
        </w:rPr>
        <w:t xml:space="preserve">official </w:t>
      </w:r>
      <w:r>
        <w:rPr>
          <w:rFonts w:ascii="Arial" w:eastAsia="Arial" w:hAnsi="Arial" w:cs="Arial"/>
        </w:rPr>
        <w:t xml:space="preserve">confirmation </w:t>
      </w:r>
      <w:r w:rsidR="001E19CC">
        <w:rPr>
          <w:rFonts w:ascii="Arial" w:eastAsia="Arial" w:hAnsi="Arial" w:cs="Arial"/>
        </w:rPr>
        <w:t xml:space="preserve">that </w:t>
      </w:r>
      <w:r>
        <w:rPr>
          <w:rFonts w:ascii="Arial" w:eastAsia="Arial" w:hAnsi="Arial" w:cs="Arial"/>
        </w:rPr>
        <w:t>the Ministry has arranged for Rooms 15-17 and 26-29 to be removed off site</w:t>
      </w:r>
      <w:r w:rsidR="001E19CC">
        <w:rPr>
          <w:rFonts w:ascii="Arial" w:eastAsia="Arial" w:hAnsi="Arial" w:cs="Arial"/>
        </w:rPr>
        <w:t xml:space="preserve"> commencing next week</w:t>
      </w:r>
      <w:r>
        <w:rPr>
          <w:rFonts w:ascii="Arial" w:eastAsia="Arial" w:hAnsi="Arial" w:cs="Arial"/>
        </w:rPr>
        <w:t>.</w:t>
      </w:r>
    </w:p>
    <w:p w14:paraId="370C6BE7" w14:textId="1157F2C4" w:rsidR="00670F5B" w:rsidRDefault="00670F5B" w:rsidP="00065F54">
      <w:pPr>
        <w:pBdr>
          <w:top w:val="nil"/>
          <w:left w:val="nil"/>
          <w:bottom w:val="nil"/>
          <w:right w:val="nil"/>
          <w:between w:val="nil"/>
        </w:pBdr>
        <w:spacing w:after="0" w:line="240" w:lineRule="auto"/>
        <w:rPr>
          <w:rFonts w:ascii="Arial" w:eastAsia="Arial" w:hAnsi="Arial" w:cs="Arial"/>
        </w:rPr>
      </w:pPr>
    </w:p>
    <w:p w14:paraId="48E49600" w14:textId="6B6DFE79" w:rsidR="00670F5B" w:rsidRDefault="00670F5B" w:rsidP="00670F5B">
      <w:pPr>
        <w:rPr>
          <w:rFonts w:ascii="Arial" w:eastAsia="Arial" w:hAnsi="Arial" w:cs="Arial"/>
          <w:bCs/>
        </w:rPr>
      </w:pPr>
      <w:r>
        <w:rPr>
          <w:rFonts w:ascii="Arial" w:eastAsia="Arial" w:hAnsi="Arial" w:cs="Arial"/>
          <w:bCs/>
        </w:rPr>
        <w:t xml:space="preserve">Bevan to share a draft notice with </w:t>
      </w:r>
      <w:r w:rsidR="00297AA7">
        <w:rPr>
          <w:rFonts w:ascii="Arial" w:eastAsia="Arial" w:hAnsi="Arial" w:cs="Arial"/>
          <w:bCs/>
        </w:rPr>
        <w:t xml:space="preserve">Brendon and </w:t>
      </w:r>
      <w:r>
        <w:rPr>
          <w:rFonts w:ascii="Arial" w:eastAsia="Arial" w:hAnsi="Arial" w:cs="Arial"/>
          <w:bCs/>
        </w:rPr>
        <w:t xml:space="preserve">Craig about the removal of the oak tree in the holidays </w:t>
      </w:r>
      <w:r w:rsidR="00297AA7">
        <w:rPr>
          <w:rFonts w:ascii="Arial" w:eastAsia="Arial" w:hAnsi="Arial" w:cs="Arial"/>
          <w:bCs/>
        </w:rPr>
        <w:t>and the Vector tree works along Aberdeen Road.</w:t>
      </w:r>
    </w:p>
    <w:p w14:paraId="37B5D0DE" w14:textId="74FF661E" w:rsidR="001E19CC" w:rsidRPr="001E19CC" w:rsidRDefault="001E19CC" w:rsidP="00065F54">
      <w:pPr>
        <w:pBdr>
          <w:top w:val="nil"/>
          <w:left w:val="nil"/>
          <w:bottom w:val="nil"/>
          <w:right w:val="nil"/>
          <w:between w:val="nil"/>
        </w:pBdr>
        <w:spacing w:after="0" w:line="240" w:lineRule="auto"/>
        <w:rPr>
          <w:rFonts w:ascii="Arial" w:eastAsia="Arial" w:hAnsi="Arial" w:cs="Arial"/>
          <w:b/>
        </w:rPr>
      </w:pPr>
      <w:r w:rsidRPr="001E19CC">
        <w:rPr>
          <w:rFonts w:ascii="Arial" w:eastAsia="Arial" w:hAnsi="Arial" w:cs="Arial"/>
          <w:b/>
        </w:rPr>
        <w:t>Health &amp; Safety</w:t>
      </w:r>
    </w:p>
    <w:p w14:paraId="117B91C1" w14:textId="77777777" w:rsidR="001E19CC" w:rsidRPr="001E19CC" w:rsidRDefault="001E19CC" w:rsidP="001E19CC">
      <w:pPr>
        <w:pBdr>
          <w:top w:val="nil"/>
          <w:left w:val="nil"/>
          <w:bottom w:val="nil"/>
          <w:right w:val="nil"/>
          <w:between w:val="nil"/>
        </w:pBdr>
        <w:spacing w:after="0" w:line="240" w:lineRule="auto"/>
        <w:rPr>
          <w:rFonts w:ascii="Arial" w:eastAsia="Arial" w:hAnsi="Arial" w:cs="Arial"/>
        </w:rPr>
      </w:pPr>
      <w:r w:rsidRPr="001E19CC">
        <w:rPr>
          <w:rFonts w:ascii="Arial" w:eastAsia="Arial" w:hAnsi="Arial" w:cs="Arial"/>
        </w:rPr>
        <w:t>The health and safety committee met to set some goals for improving Health and</w:t>
      </w:r>
    </w:p>
    <w:p w14:paraId="04FD8E01" w14:textId="61FD3583" w:rsidR="001E19CC" w:rsidRDefault="001E19CC" w:rsidP="001E19CC">
      <w:pPr>
        <w:pBdr>
          <w:top w:val="nil"/>
          <w:left w:val="nil"/>
          <w:bottom w:val="nil"/>
          <w:right w:val="nil"/>
          <w:between w:val="nil"/>
        </w:pBdr>
        <w:spacing w:after="0" w:line="240" w:lineRule="auto"/>
        <w:rPr>
          <w:rFonts w:ascii="Arial" w:eastAsia="Arial" w:hAnsi="Arial" w:cs="Arial"/>
        </w:rPr>
      </w:pPr>
      <w:r w:rsidRPr="001E19CC">
        <w:rPr>
          <w:rFonts w:ascii="Arial" w:eastAsia="Arial" w:hAnsi="Arial" w:cs="Arial"/>
        </w:rPr>
        <w:t>Safety at CBS</w:t>
      </w:r>
      <w:r>
        <w:rPr>
          <w:rFonts w:ascii="Arial" w:eastAsia="Arial" w:hAnsi="Arial" w:cs="Arial"/>
        </w:rPr>
        <w:t xml:space="preserve"> and r</w:t>
      </w:r>
      <w:r w:rsidRPr="001E19CC">
        <w:rPr>
          <w:rFonts w:ascii="Arial" w:eastAsia="Arial" w:hAnsi="Arial" w:cs="Arial"/>
        </w:rPr>
        <w:t>eview</w:t>
      </w:r>
      <w:r>
        <w:rPr>
          <w:rFonts w:ascii="Arial" w:eastAsia="Arial" w:hAnsi="Arial" w:cs="Arial"/>
        </w:rPr>
        <w:t>ed</w:t>
      </w:r>
      <w:r w:rsidRPr="001E19CC">
        <w:rPr>
          <w:rFonts w:ascii="Arial" w:eastAsia="Arial" w:hAnsi="Arial" w:cs="Arial"/>
        </w:rPr>
        <w:t xml:space="preserve"> the hazard register. Items discussed that</w:t>
      </w:r>
      <w:r>
        <w:rPr>
          <w:rFonts w:ascii="Arial" w:eastAsia="Arial" w:hAnsi="Arial" w:cs="Arial"/>
        </w:rPr>
        <w:t xml:space="preserve"> </w:t>
      </w:r>
      <w:r w:rsidRPr="001E19CC">
        <w:rPr>
          <w:rFonts w:ascii="Arial" w:eastAsia="Arial" w:hAnsi="Arial" w:cs="Arial"/>
        </w:rPr>
        <w:t>were recently added to the risk register were bomb threats and major weather</w:t>
      </w:r>
      <w:r>
        <w:rPr>
          <w:rFonts w:ascii="Arial" w:eastAsia="Arial" w:hAnsi="Arial" w:cs="Arial"/>
        </w:rPr>
        <w:t xml:space="preserve"> </w:t>
      </w:r>
      <w:r w:rsidRPr="001E19CC">
        <w:rPr>
          <w:rFonts w:ascii="Arial" w:eastAsia="Arial" w:hAnsi="Arial" w:cs="Arial"/>
        </w:rPr>
        <w:t>interruptions, both of which have had significant impacts on Auckland schools in the</w:t>
      </w:r>
      <w:r>
        <w:rPr>
          <w:rFonts w:ascii="Arial" w:eastAsia="Arial" w:hAnsi="Arial" w:cs="Arial"/>
        </w:rPr>
        <w:t xml:space="preserve"> </w:t>
      </w:r>
      <w:r w:rsidRPr="001E19CC">
        <w:rPr>
          <w:rFonts w:ascii="Arial" w:eastAsia="Arial" w:hAnsi="Arial" w:cs="Arial"/>
        </w:rPr>
        <w:t>past two years. The other area of considerable review was the pandemic outbreak</w:t>
      </w:r>
      <w:r>
        <w:rPr>
          <w:rFonts w:ascii="Arial" w:eastAsia="Arial" w:hAnsi="Arial" w:cs="Arial"/>
        </w:rPr>
        <w:t xml:space="preserve"> </w:t>
      </w:r>
      <w:r w:rsidRPr="001E19CC">
        <w:rPr>
          <w:rFonts w:ascii="Arial" w:eastAsia="Arial" w:hAnsi="Arial" w:cs="Arial"/>
        </w:rPr>
        <w:t xml:space="preserve">settings, which were changed from the </w:t>
      </w:r>
      <w:proofErr w:type="spellStart"/>
      <w:r w:rsidRPr="001E19CC">
        <w:rPr>
          <w:rFonts w:ascii="Arial" w:eastAsia="Arial" w:hAnsi="Arial" w:cs="Arial"/>
        </w:rPr>
        <w:t>Covid</w:t>
      </w:r>
      <w:proofErr w:type="spellEnd"/>
      <w:r w:rsidRPr="001E19CC">
        <w:rPr>
          <w:rFonts w:ascii="Arial" w:eastAsia="Arial" w:hAnsi="Arial" w:cs="Arial"/>
        </w:rPr>
        <w:t xml:space="preserve"> settings. The WHO has warned that</w:t>
      </w:r>
      <w:r>
        <w:rPr>
          <w:rFonts w:ascii="Arial" w:eastAsia="Arial" w:hAnsi="Arial" w:cs="Arial"/>
        </w:rPr>
        <w:t xml:space="preserve"> </w:t>
      </w:r>
      <w:r w:rsidRPr="001E19CC">
        <w:rPr>
          <w:rFonts w:ascii="Arial" w:eastAsia="Arial" w:hAnsi="Arial" w:cs="Arial"/>
        </w:rPr>
        <w:t xml:space="preserve">there may be more infectious events such as Covid-19 in the future, so </w:t>
      </w:r>
      <w:r w:rsidR="00670F5B">
        <w:rPr>
          <w:rFonts w:ascii="Arial" w:eastAsia="Arial" w:hAnsi="Arial" w:cs="Arial"/>
        </w:rPr>
        <w:t>this is also on</w:t>
      </w:r>
      <w:r w:rsidRPr="001E19CC">
        <w:rPr>
          <w:rFonts w:ascii="Arial" w:eastAsia="Arial" w:hAnsi="Arial" w:cs="Arial"/>
        </w:rPr>
        <w:t xml:space="preserve"> the register.</w:t>
      </w:r>
    </w:p>
    <w:p w14:paraId="7732F588" w14:textId="2DE8B647" w:rsidR="001E19CC" w:rsidRDefault="001E19CC" w:rsidP="00065F54">
      <w:pPr>
        <w:pBdr>
          <w:top w:val="nil"/>
          <w:left w:val="nil"/>
          <w:bottom w:val="nil"/>
          <w:right w:val="nil"/>
          <w:between w:val="nil"/>
        </w:pBdr>
        <w:spacing w:after="0" w:line="240" w:lineRule="auto"/>
        <w:rPr>
          <w:rFonts w:ascii="Arial" w:eastAsia="Arial" w:hAnsi="Arial" w:cs="Arial"/>
        </w:rPr>
      </w:pPr>
    </w:p>
    <w:p w14:paraId="76D1DAA8" w14:textId="0AC894AD" w:rsidR="001E19CC" w:rsidRPr="001E19CC" w:rsidRDefault="001E19CC" w:rsidP="00065F54">
      <w:pPr>
        <w:pBdr>
          <w:top w:val="nil"/>
          <w:left w:val="nil"/>
          <w:bottom w:val="nil"/>
          <w:right w:val="nil"/>
          <w:between w:val="nil"/>
        </w:pBdr>
        <w:spacing w:after="0" w:line="240" w:lineRule="auto"/>
        <w:rPr>
          <w:rFonts w:ascii="Arial" w:eastAsia="Arial" w:hAnsi="Arial" w:cs="Arial"/>
          <w:b/>
        </w:rPr>
      </w:pPr>
      <w:r w:rsidRPr="001E19CC">
        <w:rPr>
          <w:rFonts w:ascii="Arial" w:eastAsia="Arial" w:hAnsi="Arial" w:cs="Arial"/>
          <w:b/>
        </w:rPr>
        <w:t>Student Behaviour</w:t>
      </w:r>
    </w:p>
    <w:p w14:paraId="4BFC64EC" w14:textId="425B66B7" w:rsidR="001E19CC" w:rsidRDefault="001E19CC"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There ha</w:t>
      </w:r>
      <w:r w:rsidR="00670F5B">
        <w:rPr>
          <w:rFonts w:ascii="Arial" w:eastAsia="Arial" w:hAnsi="Arial" w:cs="Arial"/>
        </w:rPr>
        <w:t>ve been a further five</w:t>
      </w:r>
      <w:r>
        <w:rPr>
          <w:rFonts w:ascii="Arial" w:eastAsia="Arial" w:hAnsi="Arial" w:cs="Arial"/>
        </w:rPr>
        <w:t xml:space="preserve"> stand</w:t>
      </w:r>
      <w:r w:rsidR="00670F5B">
        <w:rPr>
          <w:rFonts w:ascii="Arial" w:eastAsia="Arial" w:hAnsi="Arial" w:cs="Arial"/>
        </w:rPr>
        <w:t xml:space="preserve"> </w:t>
      </w:r>
      <w:r>
        <w:rPr>
          <w:rFonts w:ascii="Arial" w:eastAsia="Arial" w:hAnsi="Arial" w:cs="Arial"/>
        </w:rPr>
        <w:t>downs since the last meeting in February.</w:t>
      </w:r>
    </w:p>
    <w:p w14:paraId="72BD47A0" w14:textId="1C5E2B5D" w:rsidR="001E19CC" w:rsidRDefault="001E19CC" w:rsidP="00065F54">
      <w:pPr>
        <w:pBdr>
          <w:top w:val="nil"/>
          <w:left w:val="nil"/>
          <w:bottom w:val="nil"/>
          <w:right w:val="nil"/>
          <w:between w:val="nil"/>
        </w:pBdr>
        <w:spacing w:after="0" w:line="240" w:lineRule="auto"/>
        <w:rPr>
          <w:rFonts w:ascii="Arial" w:eastAsia="Arial" w:hAnsi="Arial" w:cs="Arial"/>
        </w:rPr>
      </w:pPr>
    </w:p>
    <w:p w14:paraId="63B25631" w14:textId="0260E361" w:rsidR="001E19CC" w:rsidRPr="001E19CC" w:rsidRDefault="001E19CC" w:rsidP="00065F54">
      <w:pPr>
        <w:pBdr>
          <w:top w:val="nil"/>
          <w:left w:val="nil"/>
          <w:bottom w:val="nil"/>
          <w:right w:val="nil"/>
          <w:between w:val="nil"/>
        </w:pBdr>
        <w:spacing w:after="0" w:line="240" w:lineRule="auto"/>
        <w:rPr>
          <w:rFonts w:ascii="Arial" w:eastAsia="Arial" w:hAnsi="Arial" w:cs="Arial"/>
          <w:b/>
        </w:rPr>
      </w:pPr>
      <w:r w:rsidRPr="001E19CC">
        <w:rPr>
          <w:rFonts w:ascii="Arial" w:eastAsia="Arial" w:hAnsi="Arial" w:cs="Arial"/>
          <w:b/>
        </w:rPr>
        <w:t>2026 Term Dates</w:t>
      </w:r>
    </w:p>
    <w:p w14:paraId="16F7005D" w14:textId="77777777" w:rsidR="00633B03" w:rsidRDefault="00633B03" w:rsidP="00633B03">
      <w:pPr>
        <w:autoSpaceDE w:val="0"/>
        <w:autoSpaceDN w:val="0"/>
        <w:adjustRightInd w:val="0"/>
        <w:spacing w:after="0" w:line="240" w:lineRule="auto"/>
        <w:rPr>
          <w:rFonts w:ascii="CenturyGothic" w:hAnsi="CenturyGothic" w:cs="CenturyGothic"/>
        </w:rPr>
      </w:pPr>
      <w:r>
        <w:rPr>
          <w:rFonts w:ascii="CenturyGothic" w:hAnsi="CenturyGothic" w:cs="CenturyGothic"/>
        </w:rPr>
        <w:t>Term 1: Thursday 5 February- Thursday 2 April (79 half days)</w:t>
      </w:r>
    </w:p>
    <w:p w14:paraId="1CD5AE34" w14:textId="77777777" w:rsidR="00633B03" w:rsidRDefault="00633B03" w:rsidP="00633B03">
      <w:pPr>
        <w:autoSpaceDE w:val="0"/>
        <w:autoSpaceDN w:val="0"/>
        <w:adjustRightInd w:val="0"/>
        <w:spacing w:after="0" w:line="240" w:lineRule="auto"/>
        <w:rPr>
          <w:rFonts w:ascii="CenturyGothic" w:hAnsi="CenturyGothic" w:cs="CenturyGothic"/>
        </w:rPr>
      </w:pPr>
      <w:r>
        <w:rPr>
          <w:rFonts w:ascii="CenturyGothic" w:hAnsi="CenturyGothic" w:cs="CenturyGothic"/>
        </w:rPr>
        <w:t>Term 2: Monday 20 April- Friday 3 July (106 half days)</w:t>
      </w:r>
    </w:p>
    <w:p w14:paraId="4C88C021" w14:textId="77777777" w:rsidR="00633B03" w:rsidRDefault="00633B03" w:rsidP="00633B03">
      <w:pPr>
        <w:autoSpaceDE w:val="0"/>
        <w:autoSpaceDN w:val="0"/>
        <w:adjustRightInd w:val="0"/>
        <w:spacing w:after="0" w:line="240" w:lineRule="auto"/>
        <w:rPr>
          <w:rFonts w:ascii="CenturyGothic" w:hAnsi="CenturyGothic" w:cs="CenturyGothic"/>
        </w:rPr>
      </w:pPr>
      <w:r>
        <w:rPr>
          <w:rFonts w:ascii="CenturyGothic" w:hAnsi="CenturyGothic" w:cs="CenturyGothic"/>
        </w:rPr>
        <w:t>Term 3: Monday 20 July- Friday 25 September (100 half days)</w:t>
      </w:r>
    </w:p>
    <w:p w14:paraId="2CD0E7E3" w14:textId="353F9784" w:rsidR="001E19CC" w:rsidRDefault="00633B03" w:rsidP="00633B03">
      <w:pPr>
        <w:pBdr>
          <w:top w:val="nil"/>
          <w:left w:val="nil"/>
          <w:bottom w:val="nil"/>
          <w:right w:val="nil"/>
          <w:between w:val="nil"/>
        </w:pBdr>
        <w:spacing w:after="0" w:line="240" w:lineRule="auto"/>
        <w:rPr>
          <w:rFonts w:ascii="Arial" w:eastAsia="Arial" w:hAnsi="Arial" w:cs="Arial"/>
        </w:rPr>
      </w:pPr>
      <w:r>
        <w:rPr>
          <w:rFonts w:ascii="CenturyGothic" w:hAnsi="CenturyGothic" w:cs="CenturyGothic"/>
        </w:rPr>
        <w:t>Term 4: Monday 12 October- Friday 18 December noon finish (97 half days)</w:t>
      </w:r>
    </w:p>
    <w:p w14:paraId="7075CA8A" w14:textId="6BFF78F7" w:rsidR="001E19CC" w:rsidRDefault="001E19CC" w:rsidP="00065F54">
      <w:pPr>
        <w:pBdr>
          <w:top w:val="nil"/>
          <w:left w:val="nil"/>
          <w:bottom w:val="nil"/>
          <w:right w:val="nil"/>
          <w:between w:val="nil"/>
        </w:pBdr>
        <w:spacing w:after="0" w:line="240" w:lineRule="auto"/>
        <w:rPr>
          <w:rFonts w:ascii="Arial" w:eastAsia="Arial" w:hAnsi="Arial" w:cs="Arial"/>
        </w:rPr>
      </w:pPr>
    </w:p>
    <w:p w14:paraId="42D08D9F" w14:textId="55A1612D" w:rsidR="00633B03" w:rsidRDefault="00633B03"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The board approved the suggested 2026 term dates which meet the MoE requirement.</w:t>
      </w:r>
    </w:p>
    <w:p w14:paraId="0F5DDD36" w14:textId="3DF1FBA2" w:rsidR="004003BA" w:rsidRDefault="004003BA" w:rsidP="004003BA">
      <w:pPr>
        <w:pBdr>
          <w:top w:val="nil"/>
          <w:left w:val="nil"/>
          <w:bottom w:val="nil"/>
          <w:right w:val="nil"/>
          <w:between w:val="nil"/>
        </w:pBdr>
        <w:spacing w:after="0" w:line="240" w:lineRule="auto"/>
        <w:rPr>
          <w:rFonts w:ascii="Arial" w:eastAsia="Arial" w:hAnsi="Arial" w:cs="Arial"/>
          <w:color w:val="000000"/>
        </w:rPr>
      </w:pPr>
      <w:proofErr w:type="gramStart"/>
      <w:r w:rsidRPr="0081350F">
        <w:rPr>
          <w:rFonts w:ascii="Arial" w:eastAsia="Arial" w:hAnsi="Arial" w:cs="Arial"/>
          <w:b/>
          <w:i/>
          <w:color w:val="000000"/>
        </w:rPr>
        <w:t>MOVED</w:t>
      </w:r>
      <w:r w:rsidRPr="0081350F">
        <w:rPr>
          <w:rFonts w:ascii="Arial" w:eastAsia="Arial" w:hAnsi="Arial" w:cs="Arial"/>
          <w:i/>
          <w:color w:val="000000"/>
        </w:rPr>
        <w:t xml:space="preserve"> </w:t>
      </w:r>
      <w:r w:rsidRPr="0081350F">
        <w:rPr>
          <w:rFonts w:ascii="Arial" w:eastAsia="Arial" w:hAnsi="Arial" w:cs="Arial"/>
          <w:color w:val="000000"/>
        </w:rPr>
        <w:t xml:space="preserve"> </w:t>
      </w:r>
      <w:r>
        <w:rPr>
          <w:rFonts w:ascii="Arial" w:eastAsia="Arial" w:hAnsi="Arial" w:cs="Arial"/>
          <w:color w:val="000000"/>
        </w:rPr>
        <w:t>C</w:t>
      </w:r>
      <w:proofErr w:type="gramEnd"/>
      <w:r>
        <w:rPr>
          <w:rFonts w:ascii="Arial" w:eastAsia="Arial" w:hAnsi="Arial" w:cs="Arial"/>
          <w:color w:val="000000"/>
        </w:rPr>
        <w:t xml:space="preserve"> Whitaker</w:t>
      </w:r>
      <w:r w:rsidRPr="0081350F">
        <w:rPr>
          <w:rFonts w:ascii="Arial" w:eastAsia="Arial" w:hAnsi="Arial" w:cs="Arial"/>
          <w:color w:val="000000"/>
        </w:rPr>
        <w:t xml:space="preserve">, seconded by </w:t>
      </w:r>
      <w:r>
        <w:rPr>
          <w:rFonts w:ascii="Arial" w:eastAsia="Arial" w:hAnsi="Arial" w:cs="Arial"/>
          <w:color w:val="000000"/>
        </w:rPr>
        <w:t>K Daji.  Carried</w:t>
      </w:r>
    </w:p>
    <w:p w14:paraId="6EA0AC58" w14:textId="77777777" w:rsidR="001E19CC" w:rsidRPr="00E327B9" w:rsidRDefault="001E19CC" w:rsidP="00065F54">
      <w:pPr>
        <w:pBdr>
          <w:top w:val="nil"/>
          <w:left w:val="nil"/>
          <w:bottom w:val="nil"/>
          <w:right w:val="nil"/>
          <w:between w:val="nil"/>
        </w:pBdr>
        <w:spacing w:after="0" w:line="240" w:lineRule="auto"/>
        <w:rPr>
          <w:rFonts w:ascii="Arial" w:eastAsia="Arial" w:hAnsi="Arial" w:cs="Arial"/>
        </w:rPr>
      </w:pPr>
    </w:p>
    <w:p w14:paraId="102DF425" w14:textId="34E6D867" w:rsidR="00843A15" w:rsidRPr="00343849" w:rsidRDefault="00843A15" w:rsidP="00065F54">
      <w:pPr>
        <w:pBdr>
          <w:top w:val="nil"/>
          <w:left w:val="nil"/>
          <w:bottom w:val="nil"/>
          <w:right w:val="nil"/>
          <w:between w:val="nil"/>
        </w:pBdr>
        <w:spacing w:after="0" w:line="240" w:lineRule="auto"/>
        <w:rPr>
          <w:rFonts w:ascii="Arial" w:eastAsia="Arial" w:hAnsi="Arial" w:cs="Arial"/>
          <w:b/>
        </w:rPr>
      </w:pPr>
      <w:r w:rsidRPr="00343849">
        <w:rPr>
          <w:rFonts w:ascii="Arial" w:eastAsia="Arial" w:hAnsi="Arial" w:cs="Arial"/>
          <w:b/>
        </w:rPr>
        <w:t>Attendance</w:t>
      </w:r>
    </w:p>
    <w:p w14:paraId="5E2FAE0D" w14:textId="159B5B3A" w:rsidR="00D55A74" w:rsidRDefault="00D13570"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One child is being tracked as their attendance </w:t>
      </w:r>
      <w:r w:rsidR="00633B03">
        <w:rPr>
          <w:rFonts w:ascii="Arial" w:eastAsia="Arial" w:hAnsi="Arial" w:cs="Arial"/>
        </w:rPr>
        <w:t>has gone below 70%</w:t>
      </w:r>
      <w:r>
        <w:rPr>
          <w:rFonts w:ascii="Arial" w:eastAsia="Arial" w:hAnsi="Arial" w:cs="Arial"/>
        </w:rPr>
        <w:t>.</w:t>
      </w:r>
    </w:p>
    <w:p w14:paraId="040776FF" w14:textId="77777777" w:rsidR="00633B03" w:rsidRDefault="00633B03" w:rsidP="00065F54">
      <w:pPr>
        <w:pBdr>
          <w:top w:val="nil"/>
          <w:left w:val="nil"/>
          <w:bottom w:val="nil"/>
          <w:right w:val="nil"/>
          <w:between w:val="nil"/>
        </w:pBdr>
        <w:spacing w:after="0" w:line="240" w:lineRule="auto"/>
        <w:rPr>
          <w:rFonts w:ascii="Arial" w:eastAsia="Arial" w:hAnsi="Arial" w:cs="Arial"/>
        </w:rPr>
      </w:pPr>
    </w:p>
    <w:p w14:paraId="506BA126" w14:textId="28863815" w:rsidR="007865DB" w:rsidRPr="00633B03" w:rsidRDefault="00633B03" w:rsidP="00065F54">
      <w:pPr>
        <w:pBdr>
          <w:top w:val="nil"/>
          <w:left w:val="nil"/>
          <w:bottom w:val="nil"/>
          <w:right w:val="nil"/>
          <w:between w:val="nil"/>
        </w:pBdr>
        <w:spacing w:after="0" w:line="240" w:lineRule="auto"/>
        <w:rPr>
          <w:rFonts w:ascii="Arial" w:eastAsia="Arial" w:hAnsi="Arial" w:cs="Arial"/>
          <w:b/>
        </w:rPr>
      </w:pPr>
      <w:r w:rsidRPr="00633B03">
        <w:rPr>
          <w:rFonts w:ascii="Arial" w:eastAsia="Arial" w:hAnsi="Arial" w:cs="Arial"/>
          <w:b/>
        </w:rPr>
        <w:t>Principal Professional Coaching and Well-being grant</w:t>
      </w:r>
    </w:p>
    <w:p w14:paraId="471C0F6C" w14:textId="406BD119" w:rsidR="00026261" w:rsidRDefault="00633B03"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The 2024 declaration was presented to the board showing expenditure of the two $6,000 grants. The remaining $3,820 grant funds were agreed to be carried forward into 2025.</w:t>
      </w:r>
    </w:p>
    <w:p w14:paraId="70FE2363" w14:textId="540A49AC" w:rsidR="00633B03" w:rsidRDefault="00633B03" w:rsidP="00065F54">
      <w:pPr>
        <w:pBdr>
          <w:top w:val="nil"/>
          <w:left w:val="nil"/>
          <w:bottom w:val="nil"/>
          <w:right w:val="nil"/>
          <w:between w:val="nil"/>
        </w:pBdr>
        <w:spacing w:after="0" w:line="240" w:lineRule="auto"/>
        <w:rPr>
          <w:rFonts w:ascii="Arial" w:eastAsia="Arial" w:hAnsi="Arial" w:cs="Arial"/>
        </w:rPr>
      </w:pPr>
    </w:p>
    <w:p w14:paraId="2D786D17" w14:textId="3A731D70" w:rsidR="004003BA" w:rsidRDefault="004003BA" w:rsidP="004003BA">
      <w:pPr>
        <w:pBdr>
          <w:top w:val="nil"/>
          <w:left w:val="nil"/>
          <w:bottom w:val="nil"/>
          <w:right w:val="nil"/>
          <w:between w:val="nil"/>
        </w:pBdr>
        <w:spacing w:after="0" w:line="240" w:lineRule="auto"/>
        <w:rPr>
          <w:rFonts w:ascii="Arial" w:eastAsia="Arial" w:hAnsi="Arial" w:cs="Arial"/>
          <w:color w:val="000000"/>
        </w:rPr>
      </w:pPr>
      <w:proofErr w:type="gramStart"/>
      <w:r w:rsidRPr="0081350F">
        <w:rPr>
          <w:rFonts w:ascii="Arial" w:eastAsia="Arial" w:hAnsi="Arial" w:cs="Arial"/>
          <w:b/>
          <w:i/>
          <w:color w:val="000000"/>
        </w:rPr>
        <w:t>MOVED</w:t>
      </w:r>
      <w:r w:rsidRPr="0081350F">
        <w:rPr>
          <w:rFonts w:ascii="Arial" w:eastAsia="Arial" w:hAnsi="Arial" w:cs="Arial"/>
          <w:i/>
          <w:color w:val="000000"/>
        </w:rPr>
        <w:t xml:space="preserve"> </w:t>
      </w:r>
      <w:r w:rsidRPr="0081350F">
        <w:rPr>
          <w:rFonts w:ascii="Arial" w:eastAsia="Arial" w:hAnsi="Arial" w:cs="Arial"/>
          <w:color w:val="000000"/>
        </w:rPr>
        <w:t xml:space="preserve"> </w:t>
      </w:r>
      <w:r>
        <w:rPr>
          <w:rFonts w:ascii="Arial" w:eastAsia="Arial" w:hAnsi="Arial" w:cs="Arial"/>
          <w:color w:val="000000"/>
        </w:rPr>
        <w:t>B</w:t>
      </w:r>
      <w:proofErr w:type="gramEnd"/>
      <w:r>
        <w:rPr>
          <w:rFonts w:ascii="Arial" w:eastAsia="Arial" w:hAnsi="Arial" w:cs="Arial"/>
          <w:color w:val="000000"/>
        </w:rPr>
        <w:t xml:space="preserve"> Verryt</w:t>
      </w:r>
      <w:r w:rsidRPr="0081350F">
        <w:rPr>
          <w:rFonts w:ascii="Arial" w:eastAsia="Arial" w:hAnsi="Arial" w:cs="Arial"/>
          <w:color w:val="000000"/>
        </w:rPr>
        <w:t xml:space="preserve">, seconded by </w:t>
      </w:r>
      <w:r>
        <w:rPr>
          <w:rFonts w:ascii="Arial" w:eastAsia="Arial" w:hAnsi="Arial" w:cs="Arial"/>
          <w:color w:val="000000"/>
        </w:rPr>
        <w:t>C Whitaker</w:t>
      </w:r>
      <w:r w:rsidRPr="0081350F">
        <w:rPr>
          <w:rFonts w:ascii="Arial" w:eastAsia="Arial" w:hAnsi="Arial" w:cs="Arial"/>
          <w:color w:val="000000"/>
        </w:rPr>
        <w:t xml:space="preserve">, that the </w:t>
      </w:r>
      <w:r>
        <w:rPr>
          <w:rFonts w:ascii="Arial" w:eastAsia="Arial" w:hAnsi="Arial" w:cs="Arial"/>
          <w:color w:val="000000"/>
        </w:rPr>
        <w:t>Principals Report be</w:t>
      </w:r>
      <w:r w:rsidRPr="0081350F">
        <w:rPr>
          <w:rFonts w:ascii="Arial" w:eastAsia="Arial" w:hAnsi="Arial" w:cs="Arial"/>
          <w:color w:val="000000"/>
        </w:rPr>
        <w:t xml:space="preserve"> accepted.  Carried.</w:t>
      </w:r>
    </w:p>
    <w:p w14:paraId="29B94099" w14:textId="77777777" w:rsidR="00633B03" w:rsidRDefault="00633B03" w:rsidP="00065F54">
      <w:pPr>
        <w:pBdr>
          <w:top w:val="nil"/>
          <w:left w:val="nil"/>
          <w:bottom w:val="nil"/>
          <w:right w:val="nil"/>
          <w:between w:val="nil"/>
        </w:pBdr>
        <w:spacing w:after="0" w:line="240" w:lineRule="auto"/>
        <w:rPr>
          <w:rFonts w:ascii="Arial" w:eastAsia="Arial" w:hAnsi="Arial" w:cs="Arial"/>
        </w:rPr>
      </w:pPr>
    </w:p>
    <w:p w14:paraId="34AF1892" w14:textId="77777777" w:rsidR="00732CC7" w:rsidRDefault="00732CC7" w:rsidP="005100FC">
      <w:pPr>
        <w:pBdr>
          <w:top w:val="nil"/>
          <w:left w:val="nil"/>
          <w:bottom w:val="nil"/>
          <w:right w:val="nil"/>
          <w:between w:val="nil"/>
        </w:pBdr>
        <w:spacing w:after="0" w:line="240" w:lineRule="auto"/>
        <w:rPr>
          <w:rFonts w:ascii="Arial" w:eastAsia="Arial" w:hAnsi="Arial" w:cs="Arial"/>
          <w:b/>
          <w:color w:val="1F497D"/>
        </w:rPr>
      </w:pPr>
    </w:p>
    <w:p w14:paraId="1CE0A6B6" w14:textId="4A77BCDD" w:rsidR="00233D41" w:rsidRPr="005100FC" w:rsidRDefault="00044ED9">
      <w:pPr>
        <w:pBdr>
          <w:top w:val="nil"/>
          <w:left w:val="nil"/>
          <w:bottom w:val="nil"/>
          <w:right w:val="nil"/>
          <w:between w:val="nil"/>
        </w:pBdr>
        <w:spacing w:after="0" w:line="240" w:lineRule="auto"/>
        <w:rPr>
          <w:rFonts w:ascii="Arial" w:eastAsia="Arial" w:hAnsi="Arial" w:cs="Arial"/>
          <w:b/>
          <w:color w:val="1F497D"/>
        </w:rPr>
      </w:pPr>
      <w:r w:rsidRPr="005100FC">
        <w:rPr>
          <w:rFonts w:ascii="Arial" w:eastAsia="Arial" w:hAnsi="Arial" w:cs="Arial"/>
          <w:b/>
          <w:color w:val="1F497D"/>
        </w:rPr>
        <w:t>FINANCE</w:t>
      </w:r>
      <w:r w:rsidR="00233D41" w:rsidRPr="005100FC">
        <w:rPr>
          <w:rFonts w:ascii="Arial" w:eastAsia="Arial" w:hAnsi="Arial" w:cs="Arial"/>
          <w:b/>
          <w:color w:val="1F497D"/>
        </w:rPr>
        <w:t>:</w:t>
      </w:r>
    </w:p>
    <w:p w14:paraId="478B62EE" w14:textId="69E90F32" w:rsidR="003D620E" w:rsidRDefault="003D620E">
      <w:pPr>
        <w:pBdr>
          <w:top w:val="nil"/>
          <w:left w:val="nil"/>
          <w:bottom w:val="nil"/>
          <w:right w:val="nil"/>
          <w:between w:val="nil"/>
        </w:pBdr>
        <w:spacing w:after="0" w:line="240" w:lineRule="auto"/>
        <w:rPr>
          <w:rFonts w:ascii="Arial" w:eastAsia="Arial" w:hAnsi="Arial" w:cs="Arial"/>
        </w:rPr>
      </w:pPr>
      <w:r w:rsidRPr="003D620E">
        <w:rPr>
          <w:rFonts w:ascii="Arial" w:eastAsia="Arial" w:hAnsi="Arial" w:cs="Arial"/>
        </w:rPr>
        <w:t>The Board reviewed the draft financial statements f</w:t>
      </w:r>
      <w:r>
        <w:rPr>
          <w:rFonts w:ascii="Arial" w:eastAsia="Arial" w:hAnsi="Arial" w:cs="Arial"/>
        </w:rPr>
        <w:t xml:space="preserve">or the year ending December </w:t>
      </w:r>
      <w:r w:rsidRPr="003D620E">
        <w:rPr>
          <w:rFonts w:ascii="Arial" w:eastAsia="Arial" w:hAnsi="Arial" w:cs="Arial"/>
        </w:rPr>
        <w:t xml:space="preserve">2024. </w:t>
      </w:r>
      <w:r>
        <w:rPr>
          <w:rFonts w:ascii="Arial" w:eastAsia="Arial" w:hAnsi="Arial" w:cs="Arial"/>
        </w:rPr>
        <w:t xml:space="preserve">These statements were </w:t>
      </w:r>
      <w:r w:rsidRPr="003D620E">
        <w:rPr>
          <w:rFonts w:ascii="Arial" w:eastAsia="Arial" w:hAnsi="Arial" w:cs="Arial"/>
        </w:rPr>
        <w:t>submi</w:t>
      </w:r>
      <w:r>
        <w:rPr>
          <w:rFonts w:ascii="Arial" w:eastAsia="Arial" w:hAnsi="Arial" w:cs="Arial"/>
        </w:rPr>
        <w:t>tted</w:t>
      </w:r>
      <w:r w:rsidRPr="003D620E">
        <w:rPr>
          <w:rFonts w:ascii="Arial" w:eastAsia="Arial" w:hAnsi="Arial" w:cs="Arial"/>
        </w:rPr>
        <w:t xml:space="preserve"> to </w:t>
      </w:r>
      <w:r>
        <w:rPr>
          <w:rFonts w:ascii="Arial" w:eastAsia="Arial" w:hAnsi="Arial" w:cs="Arial"/>
        </w:rPr>
        <w:t xml:space="preserve">Moore </w:t>
      </w:r>
      <w:proofErr w:type="spellStart"/>
      <w:r>
        <w:rPr>
          <w:rFonts w:ascii="Arial" w:eastAsia="Arial" w:hAnsi="Arial" w:cs="Arial"/>
        </w:rPr>
        <w:t>Markhams</w:t>
      </w:r>
      <w:proofErr w:type="spellEnd"/>
      <w:r>
        <w:rPr>
          <w:rFonts w:ascii="Arial" w:eastAsia="Arial" w:hAnsi="Arial" w:cs="Arial"/>
        </w:rPr>
        <w:t xml:space="preserve"> for audit on </w:t>
      </w:r>
      <w:r w:rsidR="00750A9D">
        <w:rPr>
          <w:rFonts w:ascii="Arial" w:eastAsia="Arial" w:hAnsi="Arial" w:cs="Arial"/>
        </w:rPr>
        <w:t>28 February</w:t>
      </w:r>
      <w:r>
        <w:rPr>
          <w:rFonts w:ascii="Arial" w:eastAsia="Arial" w:hAnsi="Arial" w:cs="Arial"/>
        </w:rPr>
        <w:t xml:space="preserve"> 2025 and we are </w:t>
      </w:r>
      <w:r w:rsidR="00750A9D">
        <w:rPr>
          <w:rFonts w:ascii="Arial" w:eastAsia="Arial" w:hAnsi="Arial" w:cs="Arial"/>
        </w:rPr>
        <w:t>working through the final audit process</w:t>
      </w:r>
      <w:r>
        <w:rPr>
          <w:rFonts w:ascii="Arial" w:eastAsia="Arial" w:hAnsi="Arial" w:cs="Arial"/>
        </w:rPr>
        <w:t>.</w:t>
      </w:r>
    </w:p>
    <w:p w14:paraId="6B39775D" w14:textId="70731D53" w:rsidR="00D13570" w:rsidRDefault="00D13570">
      <w:pPr>
        <w:pBdr>
          <w:top w:val="nil"/>
          <w:left w:val="nil"/>
          <w:bottom w:val="nil"/>
          <w:right w:val="nil"/>
          <w:between w:val="nil"/>
        </w:pBdr>
        <w:spacing w:after="0" w:line="240" w:lineRule="auto"/>
        <w:rPr>
          <w:rFonts w:ascii="Arial" w:eastAsia="Arial" w:hAnsi="Arial" w:cs="Arial"/>
        </w:rPr>
      </w:pPr>
    </w:p>
    <w:p w14:paraId="00D4A97B" w14:textId="51174225" w:rsidR="001E6F01" w:rsidRDefault="003D620E">
      <w:pPr>
        <w:pBdr>
          <w:top w:val="nil"/>
          <w:left w:val="nil"/>
          <w:bottom w:val="nil"/>
          <w:right w:val="nil"/>
          <w:between w:val="nil"/>
        </w:pBdr>
        <w:spacing w:after="0" w:line="240" w:lineRule="auto"/>
        <w:rPr>
          <w:rFonts w:ascii="Arial" w:eastAsia="Arial" w:hAnsi="Arial" w:cs="Arial"/>
        </w:rPr>
      </w:pPr>
      <w:r w:rsidRPr="003D620E">
        <w:rPr>
          <w:rFonts w:ascii="Arial" w:eastAsia="Arial" w:hAnsi="Arial" w:cs="Arial"/>
        </w:rPr>
        <w:t>Building on the discussion of the annual accounts, the Board then reviewed the financial performance for the first two months of the new financial year, specifically the January and February finance reports.</w:t>
      </w:r>
      <w:r>
        <w:rPr>
          <w:rFonts w:ascii="Arial" w:eastAsia="Arial" w:hAnsi="Arial" w:cs="Arial"/>
        </w:rPr>
        <w:t xml:space="preserve"> This included data on the current collection rate of school donations in comparison of previous years and also a revised 2025 Budget after several small changes.</w:t>
      </w:r>
    </w:p>
    <w:p w14:paraId="59DB0E05" w14:textId="0B5C061C" w:rsidR="003D620E" w:rsidRDefault="003D620E">
      <w:pPr>
        <w:pBdr>
          <w:top w:val="nil"/>
          <w:left w:val="nil"/>
          <w:bottom w:val="nil"/>
          <w:right w:val="nil"/>
          <w:between w:val="nil"/>
        </w:pBdr>
        <w:spacing w:after="0" w:line="240" w:lineRule="auto"/>
        <w:rPr>
          <w:rFonts w:ascii="Arial" w:eastAsia="Arial" w:hAnsi="Arial" w:cs="Arial"/>
        </w:rPr>
      </w:pPr>
    </w:p>
    <w:p w14:paraId="5C7096FC" w14:textId="77777777" w:rsidR="003D620E" w:rsidRPr="003D620E" w:rsidRDefault="003D620E" w:rsidP="003D620E">
      <w:pPr>
        <w:spacing w:after="0" w:line="240" w:lineRule="auto"/>
        <w:rPr>
          <w:rFonts w:ascii="Arial" w:eastAsia="Arial" w:hAnsi="Arial" w:cs="Arial"/>
          <w:b/>
        </w:rPr>
      </w:pPr>
      <w:r w:rsidRPr="003D620E">
        <w:rPr>
          <w:rFonts w:ascii="Arial" w:eastAsia="Arial" w:hAnsi="Arial" w:cs="Arial"/>
          <w:b/>
        </w:rPr>
        <w:t>Recommendation 1</w:t>
      </w:r>
    </w:p>
    <w:p w14:paraId="0E943E26" w14:textId="05754E81" w:rsidR="003D620E" w:rsidRDefault="003D620E" w:rsidP="003D620E">
      <w:pPr>
        <w:spacing w:after="0" w:line="240" w:lineRule="auto"/>
        <w:rPr>
          <w:rFonts w:ascii="Arial" w:eastAsia="Arial" w:hAnsi="Arial" w:cs="Arial"/>
        </w:rPr>
      </w:pPr>
      <w:r w:rsidRPr="003D620E">
        <w:rPr>
          <w:rFonts w:ascii="Arial" w:eastAsia="Arial" w:hAnsi="Arial" w:cs="Arial"/>
        </w:rPr>
        <w:t>That the Board approves the amended 2025 Budget with various additional staffing</w:t>
      </w:r>
      <w:r>
        <w:rPr>
          <w:rFonts w:ascii="Arial" w:eastAsia="Arial" w:hAnsi="Arial" w:cs="Arial"/>
        </w:rPr>
        <w:t xml:space="preserve"> </w:t>
      </w:r>
      <w:r w:rsidRPr="003D620E">
        <w:rPr>
          <w:rFonts w:ascii="Arial" w:eastAsia="Arial" w:hAnsi="Arial" w:cs="Arial"/>
        </w:rPr>
        <w:t>requirements and higher expenses, met by the secured increased</w:t>
      </w:r>
      <w:r>
        <w:rPr>
          <w:rFonts w:ascii="Arial" w:eastAsia="Arial" w:hAnsi="Arial" w:cs="Arial"/>
        </w:rPr>
        <w:t xml:space="preserve"> </w:t>
      </w:r>
      <w:r w:rsidRPr="003D620E">
        <w:rPr>
          <w:rFonts w:ascii="Arial" w:eastAsia="Arial" w:hAnsi="Arial" w:cs="Arial"/>
        </w:rPr>
        <w:t>international student income.</w:t>
      </w:r>
    </w:p>
    <w:p w14:paraId="005166BC" w14:textId="2A6E2591" w:rsidR="003D620E" w:rsidRDefault="003D620E" w:rsidP="003D620E">
      <w:pPr>
        <w:spacing w:after="0" w:line="240" w:lineRule="auto"/>
        <w:rPr>
          <w:rFonts w:ascii="Arial" w:eastAsia="Arial" w:hAnsi="Arial" w:cs="Arial"/>
        </w:rPr>
      </w:pPr>
    </w:p>
    <w:p w14:paraId="6820ED9A" w14:textId="77777777" w:rsidR="003D620E" w:rsidRPr="003D620E" w:rsidRDefault="003D620E" w:rsidP="003D620E">
      <w:pPr>
        <w:spacing w:after="0" w:line="240" w:lineRule="auto"/>
        <w:rPr>
          <w:rFonts w:ascii="Arial" w:eastAsia="Arial" w:hAnsi="Arial" w:cs="Arial"/>
          <w:b/>
        </w:rPr>
      </w:pPr>
      <w:r w:rsidRPr="003D620E">
        <w:rPr>
          <w:rFonts w:ascii="Arial" w:eastAsia="Arial" w:hAnsi="Arial" w:cs="Arial"/>
          <w:b/>
        </w:rPr>
        <w:t>Recommendation 2</w:t>
      </w:r>
    </w:p>
    <w:p w14:paraId="32A04304" w14:textId="27A409BF" w:rsidR="003D620E" w:rsidRPr="003D620E" w:rsidRDefault="003D620E" w:rsidP="003D620E">
      <w:pPr>
        <w:spacing w:after="0" w:line="240" w:lineRule="auto"/>
        <w:rPr>
          <w:rFonts w:ascii="Arial" w:eastAsia="Arial" w:hAnsi="Arial" w:cs="Arial"/>
        </w:rPr>
      </w:pPr>
      <w:r w:rsidRPr="003D620E">
        <w:rPr>
          <w:rFonts w:ascii="Arial" w:eastAsia="Arial" w:hAnsi="Arial" w:cs="Arial"/>
        </w:rPr>
        <w:t>Three quotes were obtained after researching that the pool needed</w:t>
      </w:r>
      <w:r>
        <w:rPr>
          <w:rFonts w:ascii="Arial" w:eastAsia="Arial" w:hAnsi="Arial" w:cs="Arial"/>
        </w:rPr>
        <w:t xml:space="preserve"> </w:t>
      </w:r>
      <w:r w:rsidRPr="003D620E">
        <w:rPr>
          <w:rFonts w:ascii="Arial" w:eastAsia="Arial" w:hAnsi="Arial" w:cs="Arial"/>
        </w:rPr>
        <w:t>repainting:</w:t>
      </w:r>
    </w:p>
    <w:p w14:paraId="4937CA4B" w14:textId="77777777" w:rsidR="003D620E" w:rsidRPr="003D620E" w:rsidRDefault="003D620E" w:rsidP="003D620E">
      <w:pPr>
        <w:spacing w:after="0" w:line="240" w:lineRule="auto"/>
        <w:rPr>
          <w:rFonts w:ascii="Arial" w:eastAsia="Arial" w:hAnsi="Arial" w:cs="Arial"/>
        </w:rPr>
      </w:pPr>
      <w:r w:rsidRPr="003D620E">
        <w:rPr>
          <w:rFonts w:ascii="Arial" w:eastAsia="Arial" w:hAnsi="Arial" w:cs="Arial"/>
        </w:rPr>
        <w:t>Alps Contractors $10,569.64 +</w:t>
      </w:r>
      <w:proofErr w:type="spellStart"/>
      <w:proofErr w:type="gramStart"/>
      <w:r w:rsidRPr="003D620E">
        <w:rPr>
          <w:rFonts w:ascii="Arial" w:eastAsia="Arial" w:hAnsi="Arial" w:cs="Arial"/>
        </w:rPr>
        <w:t>gst</w:t>
      </w:r>
      <w:proofErr w:type="spellEnd"/>
      <w:proofErr w:type="gramEnd"/>
    </w:p>
    <w:p w14:paraId="7C5870EA" w14:textId="77777777" w:rsidR="003D620E" w:rsidRPr="003D620E" w:rsidRDefault="003D620E" w:rsidP="003D620E">
      <w:pPr>
        <w:spacing w:after="0" w:line="240" w:lineRule="auto"/>
        <w:rPr>
          <w:rFonts w:ascii="Arial" w:eastAsia="Arial" w:hAnsi="Arial" w:cs="Arial"/>
        </w:rPr>
      </w:pPr>
      <w:r w:rsidRPr="003D620E">
        <w:rPr>
          <w:rFonts w:ascii="Arial" w:eastAsia="Arial" w:hAnsi="Arial" w:cs="Arial"/>
        </w:rPr>
        <w:t>Euro Property Services Ltd $12,805.31 +</w:t>
      </w:r>
      <w:proofErr w:type="spellStart"/>
      <w:proofErr w:type="gramStart"/>
      <w:r w:rsidRPr="003D620E">
        <w:rPr>
          <w:rFonts w:ascii="Arial" w:eastAsia="Arial" w:hAnsi="Arial" w:cs="Arial"/>
        </w:rPr>
        <w:t>gst</w:t>
      </w:r>
      <w:proofErr w:type="spellEnd"/>
      <w:proofErr w:type="gramEnd"/>
    </w:p>
    <w:p w14:paraId="67F0C0C2" w14:textId="77777777" w:rsidR="003D620E" w:rsidRPr="003D620E" w:rsidRDefault="003D620E" w:rsidP="003D620E">
      <w:pPr>
        <w:spacing w:after="0" w:line="240" w:lineRule="auto"/>
        <w:rPr>
          <w:rFonts w:ascii="Arial" w:eastAsia="Arial" w:hAnsi="Arial" w:cs="Arial"/>
        </w:rPr>
      </w:pPr>
      <w:r w:rsidRPr="003D620E">
        <w:rPr>
          <w:rFonts w:ascii="Arial" w:eastAsia="Arial" w:hAnsi="Arial" w:cs="Arial"/>
        </w:rPr>
        <w:t>Auckland Pool Painting $16,370 +</w:t>
      </w:r>
      <w:proofErr w:type="spellStart"/>
      <w:proofErr w:type="gramStart"/>
      <w:r w:rsidRPr="003D620E">
        <w:rPr>
          <w:rFonts w:ascii="Arial" w:eastAsia="Arial" w:hAnsi="Arial" w:cs="Arial"/>
        </w:rPr>
        <w:t>gst</w:t>
      </w:r>
      <w:proofErr w:type="spellEnd"/>
      <w:proofErr w:type="gramEnd"/>
    </w:p>
    <w:p w14:paraId="3919899C" w14:textId="77777777" w:rsidR="002B1E82" w:rsidRDefault="002B1E82" w:rsidP="003D620E">
      <w:pPr>
        <w:spacing w:after="0" w:line="240" w:lineRule="auto"/>
        <w:rPr>
          <w:rFonts w:ascii="Arial" w:eastAsia="Arial" w:hAnsi="Arial" w:cs="Arial"/>
        </w:rPr>
      </w:pPr>
    </w:p>
    <w:p w14:paraId="699AC7F3" w14:textId="77777777" w:rsidR="002B1E82" w:rsidRDefault="002B1E82" w:rsidP="003D620E">
      <w:pPr>
        <w:spacing w:after="0" w:line="240" w:lineRule="auto"/>
        <w:rPr>
          <w:rFonts w:ascii="Arial" w:eastAsia="Arial" w:hAnsi="Arial" w:cs="Arial"/>
        </w:rPr>
      </w:pPr>
    </w:p>
    <w:p w14:paraId="291E7810" w14:textId="77777777" w:rsidR="002B1E82" w:rsidRDefault="002B1E82" w:rsidP="003D620E">
      <w:pPr>
        <w:spacing w:after="0" w:line="240" w:lineRule="auto"/>
        <w:rPr>
          <w:rFonts w:ascii="Arial" w:eastAsia="Arial" w:hAnsi="Arial" w:cs="Arial"/>
        </w:rPr>
      </w:pPr>
    </w:p>
    <w:p w14:paraId="40239B84" w14:textId="77777777" w:rsidR="002B1E82" w:rsidRDefault="002B1E82" w:rsidP="003D620E">
      <w:pPr>
        <w:spacing w:after="0" w:line="240" w:lineRule="auto"/>
        <w:rPr>
          <w:rFonts w:ascii="Arial" w:eastAsia="Arial" w:hAnsi="Arial" w:cs="Arial"/>
        </w:rPr>
      </w:pPr>
    </w:p>
    <w:p w14:paraId="16D1BA55" w14:textId="31DB2B94" w:rsidR="003D620E" w:rsidRDefault="003D620E" w:rsidP="003D620E">
      <w:pPr>
        <w:spacing w:after="0" w:line="240" w:lineRule="auto"/>
        <w:rPr>
          <w:rFonts w:ascii="Arial" w:eastAsia="Arial" w:hAnsi="Arial" w:cs="Arial"/>
        </w:rPr>
      </w:pPr>
      <w:bookmarkStart w:id="0" w:name="_GoBack"/>
      <w:bookmarkEnd w:id="0"/>
      <w:r w:rsidRPr="003D620E">
        <w:rPr>
          <w:rFonts w:ascii="Arial" w:eastAsia="Arial" w:hAnsi="Arial" w:cs="Arial"/>
        </w:rPr>
        <w:t>The Board approves to engage Alps Contractors to repaint the school</w:t>
      </w:r>
      <w:r>
        <w:rPr>
          <w:rFonts w:ascii="Arial" w:eastAsia="Arial" w:hAnsi="Arial" w:cs="Arial"/>
        </w:rPr>
        <w:t xml:space="preserve"> </w:t>
      </w:r>
      <w:r w:rsidRPr="003D620E">
        <w:rPr>
          <w:rFonts w:ascii="Arial" w:eastAsia="Arial" w:hAnsi="Arial" w:cs="Arial"/>
        </w:rPr>
        <w:t>swimming pool in December 2025/January 2026 for a cost of $10,570 +</w:t>
      </w:r>
      <w:proofErr w:type="spellStart"/>
      <w:proofErr w:type="gramStart"/>
      <w:r w:rsidRPr="003D620E">
        <w:rPr>
          <w:rFonts w:ascii="Arial" w:eastAsia="Arial" w:hAnsi="Arial" w:cs="Arial"/>
        </w:rPr>
        <w:t>gst</w:t>
      </w:r>
      <w:proofErr w:type="spellEnd"/>
      <w:proofErr w:type="gramEnd"/>
      <w:r>
        <w:rPr>
          <w:rFonts w:ascii="Arial" w:eastAsia="Arial" w:hAnsi="Arial" w:cs="Arial"/>
        </w:rPr>
        <w:t xml:space="preserve"> </w:t>
      </w:r>
      <w:r w:rsidRPr="003D620E">
        <w:rPr>
          <w:rFonts w:ascii="Arial" w:eastAsia="Arial" w:hAnsi="Arial" w:cs="Arial"/>
        </w:rPr>
        <w:t>(may be slightly more due to time delay) from our accumulated funds.</w:t>
      </w:r>
    </w:p>
    <w:p w14:paraId="6260E85F" w14:textId="77777777" w:rsidR="003D620E" w:rsidRPr="003D620E" w:rsidRDefault="003D620E" w:rsidP="003D620E">
      <w:pPr>
        <w:spacing w:after="0" w:line="240" w:lineRule="auto"/>
        <w:rPr>
          <w:rFonts w:ascii="Arial" w:eastAsia="Arial" w:hAnsi="Arial" w:cs="Arial"/>
        </w:rPr>
      </w:pPr>
    </w:p>
    <w:p w14:paraId="06E609C7" w14:textId="77777777" w:rsidR="003D620E" w:rsidRPr="003D620E" w:rsidRDefault="003D620E" w:rsidP="003D620E">
      <w:pPr>
        <w:spacing w:after="0" w:line="240" w:lineRule="auto"/>
        <w:rPr>
          <w:rFonts w:ascii="Arial" w:eastAsia="Arial" w:hAnsi="Arial" w:cs="Arial"/>
          <w:b/>
        </w:rPr>
      </w:pPr>
      <w:r w:rsidRPr="003D620E">
        <w:rPr>
          <w:rFonts w:ascii="Arial" w:eastAsia="Arial" w:hAnsi="Arial" w:cs="Arial"/>
          <w:b/>
        </w:rPr>
        <w:t>Recommendation 3</w:t>
      </w:r>
    </w:p>
    <w:p w14:paraId="26066374" w14:textId="34370A48" w:rsidR="003D620E" w:rsidRDefault="003D620E" w:rsidP="003D620E">
      <w:pPr>
        <w:spacing w:after="0" w:line="240" w:lineRule="auto"/>
        <w:rPr>
          <w:rFonts w:ascii="Arial" w:eastAsia="Arial" w:hAnsi="Arial" w:cs="Arial"/>
        </w:rPr>
      </w:pPr>
      <w:r w:rsidRPr="003D620E">
        <w:rPr>
          <w:rFonts w:ascii="Arial" w:eastAsia="Arial" w:hAnsi="Arial" w:cs="Arial"/>
        </w:rPr>
        <w:t xml:space="preserve">The Board approves to engage </w:t>
      </w:r>
      <w:proofErr w:type="spellStart"/>
      <w:r w:rsidRPr="003D620E">
        <w:rPr>
          <w:rFonts w:ascii="Arial" w:eastAsia="Arial" w:hAnsi="Arial" w:cs="Arial"/>
        </w:rPr>
        <w:t>TeamTurf</w:t>
      </w:r>
      <w:proofErr w:type="spellEnd"/>
      <w:r w:rsidRPr="003D620E">
        <w:rPr>
          <w:rFonts w:ascii="Arial" w:eastAsia="Arial" w:hAnsi="Arial" w:cs="Arial"/>
        </w:rPr>
        <w:t xml:space="preserve"> to supply and install two small</w:t>
      </w:r>
      <w:r>
        <w:rPr>
          <w:rFonts w:ascii="Arial" w:eastAsia="Arial" w:hAnsi="Arial" w:cs="Arial"/>
        </w:rPr>
        <w:t xml:space="preserve"> </w:t>
      </w:r>
      <w:r w:rsidRPr="003D620E">
        <w:rPr>
          <w:rFonts w:ascii="Arial" w:eastAsia="Arial" w:hAnsi="Arial" w:cs="Arial"/>
        </w:rPr>
        <w:t>areas of turf landscaping surface to complete the senior playground area at a</w:t>
      </w:r>
      <w:r>
        <w:rPr>
          <w:rFonts w:ascii="Arial" w:eastAsia="Arial" w:hAnsi="Arial" w:cs="Arial"/>
        </w:rPr>
        <w:t xml:space="preserve"> </w:t>
      </w:r>
      <w:r w:rsidRPr="003D620E">
        <w:rPr>
          <w:rFonts w:ascii="Arial" w:eastAsia="Arial" w:hAnsi="Arial" w:cs="Arial"/>
        </w:rPr>
        <w:t>cost of $7,665 +</w:t>
      </w:r>
      <w:proofErr w:type="spellStart"/>
      <w:proofErr w:type="gramStart"/>
      <w:r w:rsidRPr="003D620E">
        <w:rPr>
          <w:rFonts w:ascii="Arial" w:eastAsia="Arial" w:hAnsi="Arial" w:cs="Arial"/>
        </w:rPr>
        <w:t>gst</w:t>
      </w:r>
      <w:proofErr w:type="spellEnd"/>
      <w:proofErr w:type="gramEnd"/>
      <w:r w:rsidRPr="003D620E">
        <w:rPr>
          <w:rFonts w:ascii="Arial" w:eastAsia="Arial" w:hAnsi="Arial" w:cs="Arial"/>
        </w:rPr>
        <w:t xml:space="preserve"> (option one) from our accumulated funds.</w:t>
      </w:r>
    </w:p>
    <w:p w14:paraId="3E924698" w14:textId="77777777" w:rsidR="003D620E" w:rsidRPr="003D620E" w:rsidRDefault="003D620E" w:rsidP="003D620E">
      <w:pPr>
        <w:spacing w:after="0" w:line="240" w:lineRule="auto"/>
        <w:rPr>
          <w:rFonts w:ascii="Arial" w:eastAsia="Arial" w:hAnsi="Arial" w:cs="Arial"/>
        </w:rPr>
      </w:pPr>
    </w:p>
    <w:p w14:paraId="211A0EC5" w14:textId="77777777" w:rsidR="003D620E" w:rsidRPr="003D620E" w:rsidRDefault="003D620E" w:rsidP="003D620E">
      <w:pPr>
        <w:spacing w:after="0" w:line="240" w:lineRule="auto"/>
        <w:rPr>
          <w:rFonts w:ascii="Arial" w:eastAsia="Arial" w:hAnsi="Arial" w:cs="Arial"/>
          <w:b/>
        </w:rPr>
      </w:pPr>
      <w:r w:rsidRPr="003D620E">
        <w:rPr>
          <w:rFonts w:ascii="Arial" w:eastAsia="Arial" w:hAnsi="Arial" w:cs="Arial"/>
          <w:b/>
        </w:rPr>
        <w:t>Recommendation 4</w:t>
      </w:r>
    </w:p>
    <w:p w14:paraId="2012269E" w14:textId="370B9CFD" w:rsidR="003D620E" w:rsidRDefault="003D620E" w:rsidP="003D620E">
      <w:pPr>
        <w:spacing w:after="0" w:line="240" w:lineRule="auto"/>
        <w:rPr>
          <w:rFonts w:ascii="Arial" w:eastAsia="Arial" w:hAnsi="Arial" w:cs="Arial"/>
        </w:rPr>
      </w:pPr>
      <w:r w:rsidRPr="003D620E">
        <w:rPr>
          <w:rFonts w:ascii="Arial" w:eastAsia="Arial" w:hAnsi="Arial" w:cs="Arial"/>
        </w:rPr>
        <w:t>That the Board approves the current international student administration and</w:t>
      </w:r>
      <w:r>
        <w:rPr>
          <w:rFonts w:ascii="Arial" w:eastAsia="Arial" w:hAnsi="Arial" w:cs="Arial"/>
        </w:rPr>
        <w:t xml:space="preserve"> </w:t>
      </w:r>
      <w:r w:rsidRPr="003D620E">
        <w:rPr>
          <w:rFonts w:ascii="Arial" w:eastAsia="Arial" w:hAnsi="Arial" w:cs="Arial"/>
        </w:rPr>
        <w:t>tuition fees to remain the same for 2026, being $500 +</w:t>
      </w:r>
      <w:proofErr w:type="spellStart"/>
      <w:proofErr w:type="gramStart"/>
      <w:r w:rsidRPr="003D620E">
        <w:rPr>
          <w:rFonts w:ascii="Arial" w:eastAsia="Arial" w:hAnsi="Arial" w:cs="Arial"/>
        </w:rPr>
        <w:t>gst</w:t>
      </w:r>
      <w:proofErr w:type="spellEnd"/>
      <w:proofErr w:type="gramEnd"/>
      <w:r w:rsidRPr="003D620E">
        <w:rPr>
          <w:rFonts w:ascii="Arial" w:eastAsia="Arial" w:hAnsi="Arial" w:cs="Arial"/>
        </w:rPr>
        <w:t xml:space="preserve"> administration fee</w:t>
      </w:r>
      <w:r>
        <w:rPr>
          <w:rFonts w:ascii="Arial" w:eastAsia="Arial" w:hAnsi="Arial" w:cs="Arial"/>
        </w:rPr>
        <w:t xml:space="preserve"> </w:t>
      </w:r>
      <w:r w:rsidRPr="003D620E">
        <w:rPr>
          <w:rFonts w:ascii="Arial" w:eastAsia="Arial" w:hAnsi="Arial" w:cs="Arial"/>
        </w:rPr>
        <w:t>and $350 +</w:t>
      </w:r>
      <w:proofErr w:type="spellStart"/>
      <w:r w:rsidRPr="003D620E">
        <w:rPr>
          <w:rFonts w:ascii="Arial" w:eastAsia="Arial" w:hAnsi="Arial" w:cs="Arial"/>
        </w:rPr>
        <w:t>gst</w:t>
      </w:r>
      <w:proofErr w:type="spellEnd"/>
      <w:r w:rsidRPr="003D620E">
        <w:rPr>
          <w:rFonts w:ascii="Arial" w:eastAsia="Arial" w:hAnsi="Arial" w:cs="Arial"/>
        </w:rPr>
        <w:t xml:space="preserve"> per week for tuition fees (with a 5% discount for siblings).</w:t>
      </w:r>
    </w:p>
    <w:p w14:paraId="5392675B" w14:textId="77777777" w:rsidR="003D620E" w:rsidRPr="003D620E" w:rsidRDefault="003D620E" w:rsidP="003D620E">
      <w:pPr>
        <w:spacing w:after="0" w:line="240" w:lineRule="auto"/>
        <w:rPr>
          <w:rFonts w:ascii="Arial" w:eastAsia="Arial" w:hAnsi="Arial" w:cs="Arial"/>
        </w:rPr>
      </w:pPr>
    </w:p>
    <w:p w14:paraId="7360322B" w14:textId="77777777" w:rsidR="003D620E" w:rsidRPr="003D620E" w:rsidRDefault="003D620E" w:rsidP="003D620E">
      <w:pPr>
        <w:spacing w:after="0" w:line="240" w:lineRule="auto"/>
        <w:rPr>
          <w:rFonts w:ascii="Arial" w:eastAsia="Arial" w:hAnsi="Arial" w:cs="Arial"/>
          <w:b/>
        </w:rPr>
      </w:pPr>
      <w:r w:rsidRPr="003D620E">
        <w:rPr>
          <w:rFonts w:ascii="Arial" w:eastAsia="Arial" w:hAnsi="Arial" w:cs="Arial"/>
          <w:b/>
        </w:rPr>
        <w:t>Recommendation 5</w:t>
      </w:r>
    </w:p>
    <w:p w14:paraId="646312D2" w14:textId="6FDB8915" w:rsidR="003D620E" w:rsidRPr="003D620E" w:rsidRDefault="003D620E" w:rsidP="003D620E">
      <w:pPr>
        <w:spacing w:after="0" w:line="240" w:lineRule="auto"/>
        <w:rPr>
          <w:rFonts w:ascii="Arial" w:eastAsia="Arial" w:hAnsi="Arial" w:cs="Arial"/>
        </w:rPr>
      </w:pPr>
      <w:r w:rsidRPr="003D620E">
        <w:rPr>
          <w:rFonts w:ascii="Arial" w:eastAsia="Arial" w:hAnsi="Arial" w:cs="Arial"/>
        </w:rPr>
        <w:t>That the Board approves of the disposal of all approved financial, domestic</w:t>
      </w:r>
      <w:r>
        <w:rPr>
          <w:rFonts w:ascii="Arial" w:eastAsia="Arial" w:hAnsi="Arial" w:cs="Arial"/>
        </w:rPr>
        <w:t xml:space="preserve"> </w:t>
      </w:r>
      <w:r w:rsidRPr="003D620E">
        <w:rPr>
          <w:rFonts w:ascii="Arial" w:eastAsia="Arial" w:hAnsi="Arial" w:cs="Arial"/>
        </w:rPr>
        <w:t>student and international student documentation prior to 2018 - as per the</w:t>
      </w:r>
      <w:r>
        <w:rPr>
          <w:rFonts w:ascii="Arial" w:eastAsia="Arial" w:hAnsi="Arial" w:cs="Arial"/>
        </w:rPr>
        <w:t xml:space="preserve"> </w:t>
      </w:r>
      <w:r w:rsidRPr="003D620E">
        <w:rPr>
          <w:rFonts w:ascii="Arial" w:eastAsia="Arial" w:hAnsi="Arial" w:cs="Arial"/>
        </w:rPr>
        <w:t>School Records - Retention and Disposal Schedule (May 2022), section 1.1</w:t>
      </w:r>
      <w:r>
        <w:rPr>
          <w:rFonts w:ascii="Arial" w:eastAsia="Arial" w:hAnsi="Arial" w:cs="Arial"/>
        </w:rPr>
        <w:t xml:space="preserve"> </w:t>
      </w:r>
      <w:r w:rsidRPr="003D620E">
        <w:rPr>
          <w:rFonts w:ascii="Arial" w:eastAsia="Arial" w:hAnsi="Arial" w:cs="Arial"/>
        </w:rPr>
        <w:t>to 1.9</w:t>
      </w:r>
    </w:p>
    <w:p w14:paraId="03199603" w14:textId="77777777" w:rsidR="00D13570" w:rsidRPr="0081350F" w:rsidRDefault="00D13570" w:rsidP="00D13570">
      <w:pPr>
        <w:spacing w:after="0" w:line="240" w:lineRule="auto"/>
        <w:rPr>
          <w:rFonts w:ascii="Arial" w:hAnsi="Arial" w:cs="Arial"/>
          <w:bCs/>
          <w:szCs w:val="24"/>
        </w:rPr>
      </w:pPr>
    </w:p>
    <w:p w14:paraId="079CB308" w14:textId="624F2186" w:rsidR="00D13570" w:rsidRDefault="00D13570" w:rsidP="00D13570">
      <w:pPr>
        <w:pBdr>
          <w:top w:val="nil"/>
          <w:left w:val="nil"/>
          <w:bottom w:val="nil"/>
          <w:right w:val="nil"/>
          <w:between w:val="nil"/>
        </w:pBdr>
        <w:spacing w:after="0" w:line="240" w:lineRule="auto"/>
        <w:rPr>
          <w:rFonts w:ascii="Arial" w:eastAsia="Arial" w:hAnsi="Arial" w:cs="Arial"/>
          <w:color w:val="000000"/>
        </w:rPr>
      </w:pPr>
      <w:proofErr w:type="gramStart"/>
      <w:r w:rsidRPr="0081350F">
        <w:rPr>
          <w:rFonts w:ascii="Arial" w:eastAsia="Arial" w:hAnsi="Arial" w:cs="Arial"/>
          <w:b/>
          <w:i/>
          <w:color w:val="000000"/>
        </w:rPr>
        <w:t>MOVED</w:t>
      </w:r>
      <w:r w:rsidRPr="0081350F">
        <w:rPr>
          <w:rFonts w:ascii="Arial" w:eastAsia="Arial" w:hAnsi="Arial" w:cs="Arial"/>
          <w:i/>
          <w:color w:val="000000"/>
        </w:rPr>
        <w:t xml:space="preserve"> </w:t>
      </w:r>
      <w:r w:rsidRPr="0081350F">
        <w:rPr>
          <w:rFonts w:ascii="Arial" w:eastAsia="Arial" w:hAnsi="Arial" w:cs="Arial"/>
          <w:color w:val="000000"/>
        </w:rPr>
        <w:t xml:space="preserve"> </w:t>
      </w:r>
      <w:r w:rsidR="00750A9D">
        <w:rPr>
          <w:rFonts w:ascii="Arial" w:eastAsia="Arial" w:hAnsi="Arial" w:cs="Arial"/>
          <w:color w:val="000000"/>
        </w:rPr>
        <w:t>J</w:t>
      </w:r>
      <w:proofErr w:type="gramEnd"/>
      <w:r w:rsidR="00750A9D">
        <w:rPr>
          <w:rFonts w:ascii="Arial" w:eastAsia="Arial" w:hAnsi="Arial" w:cs="Arial"/>
          <w:color w:val="000000"/>
        </w:rPr>
        <w:t xml:space="preserve"> Butlin</w:t>
      </w:r>
      <w:r w:rsidRPr="0081350F">
        <w:rPr>
          <w:rFonts w:ascii="Arial" w:eastAsia="Arial" w:hAnsi="Arial" w:cs="Arial"/>
          <w:color w:val="000000"/>
        </w:rPr>
        <w:t xml:space="preserve">, seconded by </w:t>
      </w:r>
      <w:r w:rsidR="00750A9D">
        <w:rPr>
          <w:rFonts w:ascii="Arial" w:eastAsia="Arial" w:hAnsi="Arial" w:cs="Arial"/>
          <w:color w:val="000000"/>
        </w:rPr>
        <w:t>S Geelen</w:t>
      </w:r>
      <w:r w:rsidRPr="0081350F">
        <w:rPr>
          <w:rFonts w:ascii="Arial" w:eastAsia="Arial" w:hAnsi="Arial" w:cs="Arial"/>
          <w:color w:val="000000"/>
        </w:rPr>
        <w:t>, that the above recommendation</w:t>
      </w:r>
      <w:r w:rsidR="003D620E">
        <w:rPr>
          <w:rFonts w:ascii="Arial" w:eastAsia="Arial" w:hAnsi="Arial" w:cs="Arial"/>
          <w:color w:val="000000"/>
        </w:rPr>
        <w:t>s are</w:t>
      </w:r>
      <w:r w:rsidRPr="0081350F">
        <w:rPr>
          <w:rFonts w:ascii="Arial" w:eastAsia="Arial" w:hAnsi="Arial" w:cs="Arial"/>
          <w:color w:val="000000"/>
        </w:rPr>
        <w:t xml:space="preserve"> accepted.  Carried.</w:t>
      </w:r>
    </w:p>
    <w:p w14:paraId="64CBA965" w14:textId="7E7C5035" w:rsidR="00D13570" w:rsidRDefault="00D13570" w:rsidP="00D13570">
      <w:pPr>
        <w:pBdr>
          <w:top w:val="nil"/>
          <w:left w:val="nil"/>
          <w:bottom w:val="nil"/>
          <w:right w:val="nil"/>
          <w:between w:val="nil"/>
        </w:pBdr>
        <w:spacing w:after="0" w:line="240" w:lineRule="auto"/>
        <w:rPr>
          <w:rFonts w:ascii="Arial" w:eastAsia="Arial" w:hAnsi="Arial" w:cs="Arial"/>
        </w:rPr>
      </w:pPr>
    </w:p>
    <w:p w14:paraId="104839D5" w14:textId="77777777" w:rsidR="00D13570" w:rsidRDefault="00D13570">
      <w:pPr>
        <w:pBdr>
          <w:top w:val="nil"/>
          <w:left w:val="nil"/>
          <w:bottom w:val="nil"/>
          <w:right w:val="nil"/>
          <w:between w:val="nil"/>
        </w:pBdr>
        <w:spacing w:after="0" w:line="240" w:lineRule="auto"/>
        <w:rPr>
          <w:rFonts w:ascii="Arial" w:eastAsia="Arial" w:hAnsi="Arial" w:cs="Arial"/>
        </w:rPr>
      </w:pPr>
    </w:p>
    <w:p w14:paraId="082F31AA" w14:textId="5A881308" w:rsidR="00D911EC" w:rsidRDefault="00D911EC" w:rsidP="00D911EC">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b/>
          <w:i/>
          <w:color w:val="000000"/>
        </w:rPr>
        <w:t>MO</w:t>
      </w:r>
      <w:r w:rsidRPr="007E62EB">
        <w:rPr>
          <w:rFonts w:ascii="Arial" w:eastAsia="Arial" w:hAnsi="Arial" w:cs="Arial"/>
          <w:b/>
          <w:i/>
          <w:color w:val="000000"/>
        </w:rPr>
        <w:t xml:space="preserve">VED </w:t>
      </w:r>
      <w:r>
        <w:rPr>
          <w:rFonts w:ascii="Arial" w:eastAsia="Arial" w:hAnsi="Arial" w:cs="Arial"/>
          <w:color w:val="000000"/>
        </w:rPr>
        <w:t xml:space="preserve"> </w:t>
      </w:r>
      <w:r w:rsidR="001A397F">
        <w:rPr>
          <w:rFonts w:ascii="Arial" w:eastAsia="Arial" w:hAnsi="Arial" w:cs="Arial"/>
          <w:color w:val="000000"/>
        </w:rPr>
        <w:t>K</w:t>
      </w:r>
      <w:proofErr w:type="gramEnd"/>
      <w:r w:rsidR="001A397F">
        <w:rPr>
          <w:rFonts w:ascii="Arial" w:eastAsia="Arial" w:hAnsi="Arial" w:cs="Arial"/>
          <w:color w:val="000000"/>
        </w:rPr>
        <w:t xml:space="preserve"> Daji</w:t>
      </w:r>
      <w:r>
        <w:rPr>
          <w:rFonts w:ascii="Arial" w:eastAsia="Arial" w:hAnsi="Arial" w:cs="Arial"/>
          <w:color w:val="000000"/>
        </w:rPr>
        <w:t>, seconded by</w:t>
      </w:r>
      <w:r w:rsidR="003D620E">
        <w:rPr>
          <w:rFonts w:ascii="Arial" w:eastAsia="Arial" w:hAnsi="Arial" w:cs="Arial"/>
          <w:color w:val="000000"/>
        </w:rPr>
        <w:t xml:space="preserve"> </w:t>
      </w:r>
      <w:r w:rsidR="00750A9D">
        <w:rPr>
          <w:rFonts w:ascii="Arial" w:eastAsia="Arial" w:hAnsi="Arial" w:cs="Arial"/>
          <w:color w:val="000000"/>
        </w:rPr>
        <w:t>C Whitaker</w:t>
      </w:r>
      <w:r>
        <w:rPr>
          <w:rFonts w:ascii="Arial" w:eastAsia="Arial" w:hAnsi="Arial" w:cs="Arial"/>
          <w:color w:val="000000"/>
        </w:rPr>
        <w:t xml:space="preserve">, that the above Finance Report is </w:t>
      </w:r>
      <w:r w:rsidRPr="007E62EB">
        <w:rPr>
          <w:rFonts w:ascii="Arial" w:eastAsia="Arial" w:hAnsi="Arial" w:cs="Arial"/>
          <w:color w:val="000000"/>
        </w:rPr>
        <w:t>accepted. Carried.</w:t>
      </w:r>
    </w:p>
    <w:p w14:paraId="50AC8F95" w14:textId="47E01461" w:rsidR="00D911EC" w:rsidRDefault="00D911EC">
      <w:pPr>
        <w:pBdr>
          <w:top w:val="nil"/>
          <w:left w:val="nil"/>
          <w:bottom w:val="nil"/>
          <w:right w:val="nil"/>
          <w:between w:val="nil"/>
        </w:pBdr>
        <w:spacing w:after="0" w:line="240" w:lineRule="auto"/>
        <w:rPr>
          <w:rFonts w:ascii="Arial" w:eastAsia="Arial" w:hAnsi="Arial" w:cs="Arial"/>
        </w:rPr>
      </w:pPr>
    </w:p>
    <w:p w14:paraId="11C0BD24" w14:textId="77777777" w:rsidR="007865DB" w:rsidRDefault="007865DB" w:rsidP="000E78DD">
      <w:pPr>
        <w:pBdr>
          <w:top w:val="nil"/>
          <w:left w:val="nil"/>
          <w:bottom w:val="nil"/>
          <w:right w:val="nil"/>
          <w:between w:val="nil"/>
        </w:pBdr>
        <w:spacing w:after="0" w:line="240" w:lineRule="auto"/>
        <w:rPr>
          <w:rFonts w:ascii="Arial" w:eastAsia="Arial" w:hAnsi="Arial" w:cs="Arial"/>
          <w:color w:val="FF0000"/>
        </w:rPr>
      </w:pPr>
    </w:p>
    <w:p w14:paraId="5BC49C5C" w14:textId="1981523E" w:rsidR="000E78DD" w:rsidRPr="00B45C7F" w:rsidRDefault="004A6702" w:rsidP="000E78DD">
      <w:pPr>
        <w:pBdr>
          <w:top w:val="nil"/>
          <w:left w:val="nil"/>
          <w:bottom w:val="nil"/>
          <w:right w:val="nil"/>
          <w:between w:val="nil"/>
        </w:pBdr>
        <w:spacing w:after="0" w:line="240" w:lineRule="auto"/>
        <w:rPr>
          <w:rFonts w:ascii="Arial" w:eastAsia="Arial" w:hAnsi="Arial" w:cs="Arial"/>
          <w:color w:val="8DB3E2" w:themeColor="text2" w:themeTint="66"/>
        </w:rPr>
      </w:pPr>
      <w:r w:rsidRPr="00B45C7F">
        <w:rPr>
          <w:rFonts w:ascii="Arial" w:eastAsia="Arial" w:hAnsi="Arial" w:cs="Arial"/>
          <w:color w:val="8DB3E2" w:themeColor="text2" w:themeTint="66"/>
        </w:rPr>
        <w:t xml:space="preserve">In accordance with Section 48 of the Local Government Official Information and Meetings Act (1987) the public were excluded from this part of the meeting between </w:t>
      </w:r>
      <w:r w:rsidR="001A397F" w:rsidRPr="00B45C7F">
        <w:rPr>
          <w:rFonts w:ascii="Arial" w:eastAsia="Arial" w:hAnsi="Arial" w:cs="Arial"/>
          <w:color w:val="8DB3E2" w:themeColor="text2" w:themeTint="66"/>
        </w:rPr>
        <w:t>8:42</w:t>
      </w:r>
      <w:r w:rsidRPr="00B45C7F">
        <w:rPr>
          <w:rFonts w:ascii="Arial" w:eastAsia="Arial" w:hAnsi="Arial" w:cs="Arial"/>
          <w:color w:val="8DB3E2" w:themeColor="text2" w:themeTint="66"/>
        </w:rPr>
        <w:t xml:space="preserve">pm and </w:t>
      </w:r>
      <w:r w:rsidR="001A397F" w:rsidRPr="00B45C7F">
        <w:rPr>
          <w:rFonts w:ascii="Arial" w:eastAsia="Arial" w:hAnsi="Arial" w:cs="Arial"/>
          <w:color w:val="8DB3E2" w:themeColor="text2" w:themeTint="66"/>
        </w:rPr>
        <w:t>9:20p</w:t>
      </w:r>
      <w:r w:rsidR="00CC24C6" w:rsidRPr="00B45C7F">
        <w:rPr>
          <w:rFonts w:ascii="Arial" w:eastAsia="Arial" w:hAnsi="Arial" w:cs="Arial"/>
          <w:color w:val="8DB3E2" w:themeColor="text2" w:themeTint="66"/>
        </w:rPr>
        <w:t>m</w:t>
      </w:r>
      <w:r w:rsidRPr="00B45C7F">
        <w:rPr>
          <w:rFonts w:ascii="Arial" w:eastAsia="Arial" w:hAnsi="Arial" w:cs="Arial"/>
          <w:color w:val="8DB3E2" w:themeColor="text2" w:themeTint="66"/>
        </w:rPr>
        <w:t xml:space="preserve"> to discuss confidential matters. The resolution was passed by consensus.</w:t>
      </w:r>
    </w:p>
    <w:p w14:paraId="0D4C08BE" w14:textId="7202EC53" w:rsidR="008C25A5" w:rsidRDefault="008C25A5">
      <w:pPr>
        <w:pBdr>
          <w:top w:val="nil"/>
          <w:left w:val="nil"/>
          <w:bottom w:val="nil"/>
          <w:right w:val="nil"/>
          <w:between w:val="nil"/>
        </w:pBdr>
        <w:spacing w:after="0" w:line="240" w:lineRule="auto"/>
        <w:rPr>
          <w:rFonts w:ascii="Arial" w:eastAsia="Arial" w:hAnsi="Arial" w:cs="Arial"/>
          <w:lang w:val="mi-NZ"/>
        </w:rPr>
      </w:pPr>
    </w:p>
    <w:p w14:paraId="75312010" w14:textId="77777777" w:rsidR="00B25C3E" w:rsidRDefault="00B25C3E">
      <w:pPr>
        <w:pBdr>
          <w:top w:val="nil"/>
          <w:left w:val="nil"/>
          <w:bottom w:val="nil"/>
          <w:right w:val="nil"/>
          <w:between w:val="nil"/>
        </w:pBdr>
        <w:spacing w:after="0" w:line="240" w:lineRule="auto"/>
        <w:rPr>
          <w:rFonts w:ascii="Arial" w:eastAsia="Arial" w:hAnsi="Arial" w:cs="Arial"/>
          <w:lang w:val="mi-NZ"/>
        </w:rPr>
      </w:pPr>
    </w:p>
    <w:p w14:paraId="18D58C16" w14:textId="14B9A776" w:rsidR="00AE53F9" w:rsidRPr="00BC7CF8" w:rsidRDefault="00FB1038">
      <w:pPr>
        <w:pBdr>
          <w:top w:val="nil"/>
          <w:left w:val="nil"/>
          <w:bottom w:val="nil"/>
          <w:right w:val="nil"/>
          <w:between w:val="nil"/>
        </w:pBdr>
        <w:spacing w:after="0" w:line="240" w:lineRule="auto"/>
        <w:rPr>
          <w:rFonts w:ascii="Arial" w:eastAsia="Arial" w:hAnsi="Arial" w:cs="Arial"/>
          <w:b/>
          <w:color w:val="1F497D"/>
        </w:rPr>
      </w:pPr>
      <w:r w:rsidRPr="00BC7CF8">
        <w:rPr>
          <w:rFonts w:ascii="Arial" w:eastAsia="Arial" w:hAnsi="Arial" w:cs="Arial"/>
          <w:b/>
          <w:color w:val="1F497D"/>
        </w:rPr>
        <w:t>OTHER BUSINESS:</w:t>
      </w:r>
    </w:p>
    <w:p w14:paraId="72A85F73" w14:textId="77777777" w:rsidR="00BE5044" w:rsidRDefault="00BE5044">
      <w:pPr>
        <w:pBdr>
          <w:top w:val="nil"/>
          <w:left w:val="nil"/>
          <w:bottom w:val="nil"/>
          <w:right w:val="nil"/>
          <w:between w:val="nil"/>
        </w:pBdr>
        <w:spacing w:after="0" w:line="240" w:lineRule="auto"/>
        <w:rPr>
          <w:rFonts w:ascii="Arial" w:eastAsia="Arial" w:hAnsi="Arial" w:cs="Arial"/>
          <w:color w:val="000000"/>
        </w:rPr>
      </w:pPr>
    </w:p>
    <w:p w14:paraId="536BE62F" w14:textId="7DD70677" w:rsidR="00CB60B9" w:rsidRDefault="00FB1038">
      <w:pPr>
        <w:pBdr>
          <w:top w:val="nil"/>
          <w:left w:val="nil"/>
          <w:bottom w:val="nil"/>
          <w:right w:val="nil"/>
          <w:between w:val="nil"/>
        </w:pBdr>
        <w:spacing w:after="0" w:line="240" w:lineRule="auto"/>
        <w:rPr>
          <w:rFonts w:ascii="Arial" w:eastAsia="Arial" w:hAnsi="Arial" w:cs="Arial"/>
          <w:color w:val="000000"/>
        </w:rPr>
      </w:pPr>
      <w:r w:rsidRPr="00BC7CF8">
        <w:rPr>
          <w:rFonts w:ascii="Arial" w:eastAsia="Arial" w:hAnsi="Arial" w:cs="Arial"/>
          <w:color w:val="000000"/>
        </w:rPr>
        <w:t>There being no further business, the meeting clos</w:t>
      </w:r>
      <w:r w:rsidRPr="004F36AF">
        <w:rPr>
          <w:rFonts w:ascii="Arial" w:eastAsia="Arial" w:hAnsi="Arial" w:cs="Arial"/>
          <w:color w:val="000000"/>
        </w:rPr>
        <w:t>ed a</w:t>
      </w:r>
      <w:bookmarkStart w:id="1" w:name="_heading=h.gjdgxs" w:colFirst="0" w:colLast="0"/>
      <w:bookmarkEnd w:id="1"/>
      <w:r w:rsidR="00D63129" w:rsidRPr="004F36AF">
        <w:rPr>
          <w:rFonts w:ascii="Arial" w:eastAsia="Arial" w:hAnsi="Arial" w:cs="Arial"/>
          <w:color w:val="000000"/>
        </w:rPr>
        <w:t xml:space="preserve">t </w:t>
      </w:r>
      <w:r w:rsidR="00750A9D">
        <w:rPr>
          <w:rFonts w:ascii="Arial" w:eastAsia="Arial" w:hAnsi="Arial" w:cs="Arial"/>
          <w:color w:val="000000"/>
        </w:rPr>
        <w:t>9.06pm.</w:t>
      </w:r>
    </w:p>
    <w:p w14:paraId="0D73ED0C" w14:textId="77777777" w:rsidR="00227A93" w:rsidRDefault="00227A93">
      <w:pPr>
        <w:pBdr>
          <w:top w:val="nil"/>
          <w:left w:val="nil"/>
          <w:bottom w:val="nil"/>
          <w:right w:val="nil"/>
          <w:between w:val="nil"/>
        </w:pBdr>
        <w:spacing w:after="0" w:line="240" w:lineRule="auto"/>
        <w:rPr>
          <w:rFonts w:ascii="Arial" w:eastAsia="Arial" w:hAnsi="Arial" w:cs="Arial"/>
          <w:color w:val="000000"/>
        </w:rPr>
      </w:pPr>
    </w:p>
    <w:p w14:paraId="6688D725" w14:textId="6C9AB3DA" w:rsidR="008C25A5" w:rsidRDefault="00FB103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w:t>
      </w:r>
      <w:r w:rsidR="00CC24C6">
        <w:rPr>
          <w:rFonts w:ascii="Arial" w:eastAsia="Arial" w:hAnsi="Arial" w:cs="Arial"/>
          <w:color w:val="000000"/>
        </w:rPr>
        <w:t xml:space="preserve"> date for the</w:t>
      </w:r>
      <w:r>
        <w:rPr>
          <w:rFonts w:ascii="Arial" w:eastAsia="Arial" w:hAnsi="Arial" w:cs="Arial"/>
          <w:color w:val="000000"/>
        </w:rPr>
        <w:t xml:space="preserve"> next sch</w:t>
      </w:r>
      <w:r w:rsidR="008C25A5">
        <w:rPr>
          <w:rFonts w:ascii="Arial" w:eastAsia="Arial" w:hAnsi="Arial" w:cs="Arial"/>
          <w:color w:val="000000"/>
        </w:rPr>
        <w:t xml:space="preserve">eduled meeting </w:t>
      </w:r>
      <w:r w:rsidR="00957AA7">
        <w:rPr>
          <w:rFonts w:ascii="Arial" w:eastAsia="Arial" w:hAnsi="Arial" w:cs="Arial"/>
          <w:color w:val="000000"/>
        </w:rPr>
        <w:t xml:space="preserve">is </w:t>
      </w:r>
      <w:r w:rsidR="00C9796B">
        <w:rPr>
          <w:rFonts w:ascii="Arial" w:eastAsia="Arial" w:hAnsi="Arial" w:cs="Arial"/>
          <w:color w:val="000000"/>
        </w:rPr>
        <w:t>1</w:t>
      </w:r>
      <w:r w:rsidR="00E14448">
        <w:rPr>
          <w:rFonts w:ascii="Arial" w:eastAsia="Arial" w:hAnsi="Arial" w:cs="Arial"/>
          <w:color w:val="000000"/>
        </w:rPr>
        <w:t>4 May</w:t>
      </w:r>
      <w:r w:rsidR="000C599A">
        <w:rPr>
          <w:rFonts w:ascii="Arial" w:eastAsia="Arial" w:hAnsi="Arial" w:cs="Arial"/>
          <w:color w:val="000000"/>
        </w:rPr>
        <w:t xml:space="preserve"> 2025</w:t>
      </w:r>
      <w:r w:rsidR="00227A93">
        <w:rPr>
          <w:rFonts w:ascii="Arial" w:eastAsia="Arial" w:hAnsi="Arial" w:cs="Arial"/>
          <w:color w:val="000000"/>
        </w:rPr>
        <w:t>.</w:t>
      </w:r>
    </w:p>
    <w:p w14:paraId="4C4C0B25" w14:textId="2B6376B2" w:rsidR="00227A93" w:rsidRDefault="00227A93">
      <w:pPr>
        <w:pBdr>
          <w:top w:val="nil"/>
          <w:left w:val="nil"/>
          <w:bottom w:val="nil"/>
          <w:right w:val="nil"/>
          <w:between w:val="nil"/>
        </w:pBdr>
        <w:spacing w:after="0" w:line="240" w:lineRule="auto"/>
        <w:rPr>
          <w:rFonts w:ascii="Arial" w:eastAsia="Arial" w:hAnsi="Arial" w:cs="Arial"/>
          <w:color w:val="000000"/>
        </w:rPr>
      </w:pPr>
    </w:p>
    <w:p w14:paraId="21CD554B" w14:textId="669DADAD" w:rsidR="00227A93" w:rsidRDefault="00227A93">
      <w:pPr>
        <w:pBdr>
          <w:top w:val="nil"/>
          <w:left w:val="nil"/>
          <w:bottom w:val="nil"/>
          <w:right w:val="nil"/>
          <w:between w:val="nil"/>
        </w:pBdr>
        <w:spacing w:after="0" w:line="240" w:lineRule="auto"/>
        <w:rPr>
          <w:rFonts w:ascii="Arial" w:eastAsia="Arial" w:hAnsi="Arial" w:cs="Arial"/>
          <w:color w:val="000000"/>
        </w:rPr>
      </w:pPr>
    </w:p>
    <w:p w14:paraId="4A1CB1D2" w14:textId="77777777" w:rsidR="00227A93" w:rsidRDefault="00227A93">
      <w:pPr>
        <w:pBdr>
          <w:top w:val="nil"/>
          <w:left w:val="nil"/>
          <w:bottom w:val="nil"/>
          <w:right w:val="nil"/>
          <w:between w:val="nil"/>
        </w:pBdr>
        <w:spacing w:after="0" w:line="240" w:lineRule="auto"/>
        <w:rPr>
          <w:rFonts w:ascii="Arial" w:eastAsia="Arial" w:hAnsi="Arial" w:cs="Arial"/>
          <w:color w:val="000000"/>
        </w:rPr>
      </w:pPr>
    </w:p>
    <w:p w14:paraId="2F8AD988" w14:textId="77777777" w:rsidR="00372FC2" w:rsidRDefault="00372FC2">
      <w:pPr>
        <w:pBdr>
          <w:top w:val="nil"/>
          <w:left w:val="nil"/>
          <w:bottom w:val="nil"/>
          <w:right w:val="nil"/>
          <w:between w:val="nil"/>
        </w:pBdr>
        <w:spacing w:after="0" w:line="240" w:lineRule="auto"/>
        <w:rPr>
          <w:rFonts w:ascii="Arial" w:eastAsia="Arial" w:hAnsi="Arial" w:cs="Arial"/>
          <w:color w:val="000000"/>
        </w:rPr>
      </w:pPr>
    </w:p>
    <w:p w14:paraId="78F0FC6C" w14:textId="4C3C25C5" w:rsidR="00C94DB6" w:rsidRDefault="00FB1038" w:rsidP="001A397F">
      <w:pPr>
        <w:pBdr>
          <w:top w:val="nil"/>
          <w:left w:val="nil"/>
          <w:bottom w:val="nil"/>
          <w:right w:val="nil"/>
          <w:between w:val="nil"/>
        </w:pBdr>
        <w:spacing w:after="0" w:line="240" w:lineRule="auto"/>
      </w:pPr>
      <w:bookmarkStart w:id="2" w:name="_heading=h.30j0zll" w:colFirst="0" w:colLast="0"/>
      <w:bookmarkEnd w:id="2"/>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r w:rsidR="001A397F">
        <w:rPr>
          <w:rFonts w:ascii="Arial" w:eastAsia="Arial" w:hAnsi="Arial" w:cs="Arial"/>
          <w:color w:val="000000"/>
        </w:rPr>
        <w:t xml:space="preserve"> </w:t>
      </w:r>
      <w:r>
        <w:rPr>
          <w:rFonts w:ascii="Arial" w:eastAsia="Arial" w:hAnsi="Arial" w:cs="Arial"/>
          <w:color w:val="000000"/>
        </w:rPr>
        <w:t>Presiding Member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r w:rsidR="00886379">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p>
    <w:sectPr w:rsidR="00C94DB6" w:rsidSect="00701B7E">
      <w:footerReference w:type="default" r:id="rId10"/>
      <w:pgSz w:w="11906" w:h="16838"/>
      <w:pgMar w:top="284" w:right="1191" w:bottom="244" w:left="1440" w:header="709"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0A6C" w14:textId="77777777" w:rsidR="00E32856" w:rsidRDefault="00E32856">
      <w:pPr>
        <w:spacing w:after="0" w:line="240" w:lineRule="auto"/>
      </w:pPr>
      <w:r>
        <w:separator/>
      </w:r>
    </w:p>
  </w:endnote>
  <w:endnote w:type="continuationSeparator" w:id="0">
    <w:p w14:paraId="60E1C340" w14:textId="77777777" w:rsidR="00E32856" w:rsidRDefault="00E3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F84C" w14:textId="5382948A" w:rsidR="00886379" w:rsidRDefault="00886379">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2B1E82">
      <w:rPr>
        <w:noProof/>
        <w:color w:val="000000"/>
      </w:rPr>
      <w:t>5</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B1E82">
      <w:rPr>
        <w:noProof/>
        <w:color w:val="000000"/>
      </w:rPr>
      <w:t>5</w:t>
    </w:r>
    <w:r>
      <w:rPr>
        <w:color w:val="000000"/>
      </w:rPr>
      <w:fldChar w:fldCharType="end"/>
    </w:r>
  </w:p>
  <w:p w14:paraId="4E4E5659" w14:textId="77777777" w:rsidR="00886379" w:rsidRDefault="0088637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B910" w14:textId="77777777" w:rsidR="00E32856" w:rsidRDefault="00E32856">
      <w:pPr>
        <w:spacing w:after="0" w:line="240" w:lineRule="auto"/>
      </w:pPr>
      <w:r>
        <w:separator/>
      </w:r>
    </w:p>
  </w:footnote>
  <w:footnote w:type="continuationSeparator" w:id="0">
    <w:p w14:paraId="676199C4" w14:textId="77777777" w:rsidR="00E32856" w:rsidRDefault="00E32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5B4"/>
    <w:multiLevelType w:val="hybridMultilevel"/>
    <w:tmpl w:val="FD0C83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7C6A44"/>
    <w:multiLevelType w:val="multilevel"/>
    <w:tmpl w:val="E006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FE7E78"/>
    <w:multiLevelType w:val="hybridMultilevel"/>
    <w:tmpl w:val="359C22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6564B1"/>
    <w:multiLevelType w:val="multilevel"/>
    <w:tmpl w:val="4112A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A4320C"/>
    <w:multiLevelType w:val="hybridMultilevel"/>
    <w:tmpl w:val="4406F8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94462CB"/>
    <w:multiLevelType w:val="hybridMultilevel"/>
    <w:tmpl w:val="87646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DA7E9F"/>
    <w:multiLevelType w:val="hybridMultilevel"/>
    <w:tmpl w:val="C6788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1F6534"/>
    <w:multiLevelType w:val="multilevel"/>
    <w:tmpl w:val="88E66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300D57"/>
    <w:multiLevelType w:val="multilevel"/>
    <w:tmpl w:val="D6340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3A7345"/>
    <w:multiLevelType w:val="hybridMultilevel"/>
    <w:tmpl w:val="DA1C14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656527F"/>
    <w:multiLevelType w:val="hybridMultilevel"/>
    <w:tmpl w:val="FD4CD092"/>
    <w:lvl w:ilvl="0" w:tplc="FBC430D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3755E5"/>
    <w:multiLevelType w:val="hybridMultilevel"/>
    <w:tmpl w:val="F34C3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240B50"/>
    <w:multiLevelType w:val="hybridMultilevel"/>
    <w:tmpl w:val="EFDA29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B9213F"/>
    <w:multiLevelType w:val="multilevel"/>
    <w:tmpl w:val="702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C7BF8"/>
    <w:multiLevelType w:val="multilevel"/>
    <w:tmpl w:val="3EC8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A36E7"/>
    <w:multiLevelType w:val="multilevel"/>
    <w:tmpl w:val="0298E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A508BC"/>
    <w:multiLevelType w:val="multilevel"/>
    <w:tmpl w:val="8304C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2A08AD"/>
    <w:multiLevelType w:val="hybridMultilevel"/>
    <w:tmpl w:val="0C8CB27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67783509"/>
    <w:multiLevelType w:val="multilevel"/>
    <w:tmpl w:val="C95EA0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8597DE5"/>
    <w:multiLevelType w:val="multilevel"/>
    <w:tmpl w:val="216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710E7"/>
    <w:multiLevelType w:val="hybridMultilevel"/>
    <w:tmpl w:val="3F38B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C2220CB"/>
    <w:multiLevelType w:val="hybridMultilevel"/>
    <w:tmpl w:val="A48AA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CB6D0D"/>
    <w:multiLevelType w:val="multilevel"/>
    <w:tmpl w:val="BBEE2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72708D"/>
    <w:multiLevelType w:val="multilevel"/>
    <w:tmpl w:val="4D7C1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9E2699"/>
    <w:multiLevelType w:val="multilevel"/>
    <w:tmpl w:val="E11EC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F05599"/>
    <w:multiLevelType w:val="multilevel"/>
    <w:tmpl w:val="438E1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82CFD"/>
    <w:multiLevelType w:val="hybridMultilevel"/>
    <w:tmpl w:val="1D34C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8"/>
  </w:num>
  <w:num w:numId="4">
    <w:abstractNumId w:val="24"/>
  </w:num>
  <w:num w:numId="5">
    <w:abstractNumId w:val="7"/>
  </w:num>
  <w:num w:numId="6">
    <w:abstractNumId w:val="1"/>
  </w:num>
  <w:num w:numId="7">
    <w:abstractNumId w:val="22"/>
  </w:num>
  <w:num w:numId="8">
    <w:abstractNumId w:val="16"/>
  </w:num>
  <w:num w:numId="9">
    <w:abstractNumId w:val="3"/>
  </w:num>
  <w:num w:numId="10">
    <w:abstractNumId w:val="12"/>
  </w:num>
  <w:num w:numId="11">
    <w:abstractNumId w:val="21"/>
  </w:num>
  <w:num w:numId="12">
    <w:abstractNumId w:val="5"/>
  </w:num>
  <w:num w:numId="13">
    <w:abstractNumId w:val="26"/>
  </w:num>
  <w:num w:numId="14">
    <w:abstractNumId w:val="17"/>
  </w:num>
  <w:num w:numId="15">
    <w:abstractNumId w:val="0"/>
  </w:num>
  <w:num w:numId="16">
    <w:abstractNumId w:val="6"/>
  </w:num>
  <w:num w:numId="17">
    <w:abstractNumId w:val="4"/>
  </w:num>
  <w:num w:numId="18">
    <w:abstractNumId w:val="23"/>
  </w:num>
  <w:num w:numId="19">
    <w:abstractNumId w:val="10"/>
  </w:num>
  <w:num w:numId="20">
    <w:abstractNumId w:val="11"/>
  </w:num>
  <w:num w:numId="21">
    <w:abstractNumId w:val="20"/>
  </w:num>
  <w:num w:numId="22">
    <w:abstractNumId w:val="2"/>
  </w:num>
  <w:num w:numId="23">
    <w:abstractNumId w:val="9"/>
  </w:num>
  <w:num w:numId="24">
    <w:abstractNumId w:val="19"/>
  </w:num>
  <w:num w:numId="25">
    <w:abstractNumId w:val="25"/>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F9"/>
    <w:rsid w:val="000016CB"/>
    <w:rsid w:val="00001C3B"/>
    <w:rsid w:val="0000438B"/>
    <w:rsid w:val="00006444"/>
    <w:rsid w:val="00010890"/>
    <w:rsid w:val="00012CB4"/>
    <w:rsid w:val="00017500"/>
    <w:rsid w:val="0002491C"/>
    <w:rsid w:val="00024B91"/>
    <w:rsid w:val="0002512A"/>
    <w:rsid w:val="00026261"/>
    <w:rsid w:val="00027C4C"/>
    <w:rsid w:val="000347A5"/>
    <w:rsid w:val="00034C87"/>
    <w:rsid w:val="00035795"/>
    <w:rsid w:val="00036930"/>
    <w:rsid w:val="00042F98"/>
    <w:rsid w:val="00043C51"/>
    <w:rsid w:val="00044ED9"/>
    <w:rsid w:val="0004633A"/>
    <w:rsid w:val="00046D5E"/>
    <w:rsid w:val="00050EF0"/>
    <w:rsid w:val="00051799"/>
    <w:rsid w:val="000562B3"/>
    <w:rsid w:val="00056638"/>
    <w:rsid w:val="000567AD"/>
    <w:rsid w:val="00057560"/>
    <w:rsid w:val="00060A20"/>
    <w:rsid w:val="00062DC2"/>
    <w:rsid w:val="00063F47"/>
    <w:rsid w:val="00064F76"/>
    <w:rsid w:val="000650BF"/>
    <w:rsid w:val="000654C4"/>
    <w:rsid w:val="00065F54"/>
    <w:rsid w:val="00065F6B"/>
    <w:rsid w:val="00066537"/>
    <w:rsid w:val="00066CAA"/>
    <w:rsid w:val="000767EE"/>
    <w:rsid w:val="00077BA2"/>
    <w:rsid w:val="00080033"/>
    <w:rsid w:val="00080617"/>
    <w:rsid w:val="0008446A"/>
    <w:rsid w:val="00086EB4"/>
    <w:rsid w:val="00087C6F"/>
    <w:rsid w:val="00090EAF"/>
    <w:rsid w:val="000913EC"/>
    <w:rsid w:val="00093D8E"/>
    <w:rsid w:val="00093DAC"/>
    <w:rsid w:val="00094D4D"/>
    <w:rsid w:val="00095410"/>
    <w:rsid w:val="000A30B3"/>
    <w:rsid w:val="000A56E2"/>
    <w:rsid w:val="000A66D2"/>
    <w:rsid w:val="000B2602"/>
    <w:rsid w:val="000C1120"/>
    <w:rsid w:val="000C1805"/>
    <w:rsid w:val="000C1E98"/>
    <w:rsid w:val="000C51E7"/>
    <w:rsid w:val="000C599A"/>
    <w:rsid w:val="000C694A"/>
    <w:rsid w:val="000D1499"/>
    <w:rsid w:val="000D3220"/>
    <w:rsid w:val="000D3E01"/>
    <w:rsid w:val="000D4D64"/>
    <w:rsid w:val="000D5DF5"/>
    <w:rsid w:val="000D7227"/>
    <w:rsid w:val="000E0864"/>
    <w:rsid w:val="000E37D8"/>
    <w:rsid w:val="000E536F"/>
    <w:rsid w:val="000E78DD"/>
    <w:rsid w:val="000F2934"/>
    <w:rsid w:val="000F3EE5"/>
    <w:rsid w:val="000F49B0"/>
    <w:rsid w:val="000F4C66"/>
    <w:rsid w:val="000F59B3"/>
    <w:rsid w:val="000F59E2"/>
    <w:rsid w:val="000F5A6A"/>
    <w:rsid w:val="001001CF"/>
    <w:rsid w:val="001005B9"/>
    <w:rsid w:val="001016D7"/>
    <w:rsid w:val="00101C34"/>
    <w:rsid w:val="00102D6D"/>
    <w:rsid w:val="001048BD"/>
    <w:rsid w:val="00104E3A"/>
    <w:rsid w:val="00105DCF"/>
    <w:rsid w:val="001066A5"/>
    <w:rsid w:val="00110803"/>
    <w:rsid w:val="00113023"/>
    <w:rsid w:val="00113576"/>
    <w:rsid w:val="00115BA2"/>
    <w:rsid w:val="001220B4"/>
    <w:rsid w:val="001238C6"/>
    <w:rsid w:val="00127947"/>
    <w:rsid w:val="00127DD1"/>
    <w:rsid w:val="0013050A"/>
    <w:rsid w:val="001315CF"/>
    <w:rsid w:val="001343FE"/>
    <w:rsid w:val="00134FD0"/>
    <w:rsid w:val="00136AC9"/>
    <w:rsid w:val="001375AF"/>
    <w:rsid w:val="00145889"/>
    <w:rsid w:val="001501D1"/>
    <w:rsid w:val="00151473"/>
    <w:rsid w:val="00153210"/>
    <w:rsid w:val="00154F90"/>
    <w:rsid w:val="001624C6"/>
    <w:rsid w:val="00164FCD"/>
    <w:rsid w:val="00166CE4"/>
    <w:rsid w:val="00167CBE"/>
    <w:rsid w:val="00172A40"/>
    <w:rsid w:val="00172BFE"/>
    <w:rsid w:val="00174664"/>
    <w:rsid w:val="001746EC"/>
    <w:rsid w:val="00174B73"/>
    <w:rsid w:val="00174E9D"/>
    <w:rsid w:val="0017552E"/>
    <w:rsid w:val="00181ABB"/>
    <w:rsid w:val="00182A5F"/>
    <w:rsid w:val="00182C60"/>
    <w:rsid w:val="0018619F"/>
    <w:rsid w:val="001A150F"/>
    <w:rsid w:val="001A1D5F"/>
    <w:rsid w:val="001A397F"/>
    <w:rsid w:val="001A4B76"/>
    <w:rsid w:val="001A4EBB"/>
    <w:rsid w:val="001A522D"/>
    <w:rsid w:val="001A6006"/>
    <w:rsid w:val="001A7617"/>
    <w:rsid w:val="001B4572"/>
    <w:rsid w:val="001C1407"/>
    <w:rsid w:val="001C4083"/>
    <w:rsid w:val="001D4FEA"/>
    <w:rsid w:val="001D5008"/>
    <w:rsid w:val="001D72E0"/>
    <w:rsid w:val="001E0942"/>
    <w:rsid w:val="001E0B7D"/>
    <w:rsid w:val="001E10B5"/>
    <w:rsid w:val="001E120D"/>
    <w:rsid w:val="001E19CC"/>
    <w:rsid w:val="001E4C16"/>
    <w:rsid w:val="001E6F01"/>
    <w:rsid w:val="001E7F05"/>
    <w:rsid w:val="001F09FB"/>
    <w:rsid w:val="001F26C2"/>
    <w:rsid w:val="001F2BAC"/>
    <w:rsid w:val="001F537B"/>
    <w:rsid w:val="001F679D"/>
    <w:rsid w:val="0020083B"/>
    <w:rsid w:val="002026CF"/>
    <w:rsid w:val="00202706"/>
    <w:rsid w:val="002028A8"/>
    <w:rsid w:val="00203452"/>
    <w:rsid w:val="00205124"/>
    <w:rsid w:val="00205BAE"/>
    <w:rsid w:val="00206EEF"/>
    <w:rsid w:val="0020754C"/>
    <w:rsid w:val="002108EA"/>
    <w:rsid w:val="00211800"/>
    <w:rsid w:val="00211A1A"/>
    <w:rsid w:val="00211F5D"/>
    <w:rsid w:val="0021438C"/>
    <w:rsid w:val="00217856"/>
    <w:rsid w:val="0022153B"/>
    <w:rsid w:val="002237BC"/>
    <w:rsid w:val="00224A4F"/>
    <w:rsid w:val="00226AE1"/>
    <w:rsid w:val="00227A93"/>
    <w:rsid w:val="00230F7D"/>
    <w:rsid w:val="002337AF"/>
    <w:rsid w:val="00233D41"/>
    <w:rsid w:val="0024298B"/>
    <w:rsid w:val="002445DA"/>
    <w:rsid w:val="00246A77"/>
    <w:rsid w:val="002503DD"/>
    <w:rsid w:val="002513A4"/>
    <w:rsid w:val="00256F0F"/>
    <w:rsid w:val="00260A1A"/>
    <w:rsid w:val="0026457F"/>
    <w:rsid w:val="00264ECD"/>
    <w:rsid w:val="00270453"/>
    <w:rsid w:val="0027204A"/>
    <w:rsid w:val="002728E8"/>
    <w:rsid w:val="00273702"/>
    <w:rsid w:val="00273B27"/>
    <w:rsid w:val="0027561C"/>
    <w:rsid w:val="00283113"/>
    <w:rsid w:val="0029084C"/>
    <w:rsid w:val="00292F97"/>
    <w:rsid w:val="0029361F"/>
    <w:rsid w:val="00293779"/>
    <w:rsid w:val="00294C20"/>
    <w:rsid w:val="002951A1"/>
    <w:rsid w:val="0029615A"/>
    <w:rsid w:val="002979A3"/>
    <w:rsid w:val="00297AA7"/>
    <w:rsid w:val="002A4C26"/>
    <w:rsid w:val="002B1E82"/>
    <w:rsid w:val="002B2BF6"/>
    <w:rsid w:val="002B4BF3"/>
    <w:rsid w:val="002B5E8A"/>
    <w:rsid w:val="002B7DC4"/>
    <w:rsid w:val="002C104E"/>
    <w:rsid w:val="002C18A1"/>
    <w:rsid w:val="002C1C09"/>
    <w:rsid w:val="002C31FB"/>
    <w:rsid w:val="002C51E8"/>
    <w:rsid w:val="002C5884"/>
    <w:rsid w:val="002C6CD3"/>
    <w:rsid w:val="002D2A6E"/>
    <w:rsid w:val="002D30AE"/>
    <w:rsid w:val="002D4776"/>
    <w:rsid w:val="002D4AD2"/>
    <w:rsid w:val="002D4CE5"/>
    <w:rsid w:val="002E1072"/>
    <w:rsid w:val="002E4A74"/>
    <w:rsid w:val="002E72B9"/>
    <w:rsid w:val="002F10E0"/>
    <w:rsid w:val="002F517D"/>
    <w:rsid w:val="002F7E91"/>
    <w:rsid w:val="00300C6C"/>
    <w:rsid w:val="00301ED3"/>
    <w:rsid w:val="003021AD"/>
    <w:rsid w:val="00305045"/>
    <w:rsid w:val="0030612A"/>
    <w:rsid w:val="00307F4E"/>
    <w:rsid w:val="00313E3A"/>
    <w:rsid w:val="0031716A"/>
    <w:rsid w:val="00320725"/>
    <w:rsid w:val="0032317F"/>
    <w:rsid w:val="00325BC3"/>
    <w:rsid w:val="00327D73"/>
    <w:rsid w:val="003322A8"/>
    <w:rsid w:val="00335656"/>
    <w:rsid w:val="00335791"/>
    <w:rsid w:val="00343601"/>
    <w:rsid w:val="00343849"/>
    <w:rsid w:val="003440B4"/>
    <w:rsid w:val="00344C13"/>
    <w:rsid w:val="0034708C"/>
    <w:rsid w:val="00347FA0"/>
    <w:rsid w:val="00352D04"/>
    <w:rsid w:val="00353A11"/>
    <w:rsid w:val="00355931"/>
    <w:rsid w:val="00355F0D"/>
    <w:rsid w:val="00357F8C"/>
    <w:rsid w:val="00362872"/>
    <w:rsid w:val="00364D1E"/>
    <w:rsid w:val="00372FC2"/>
    <w:rsid w:val="003730FA"/>
    <w:rsid w:val="00377363"/>
    <w:rsid w:val="003776E9"/>
    <w:rsid w:val="00383DB2"/>
    <w:rsid w:val="00385272"/>
    <w:rsid w:val="00386467"/>
    <w:rsid w:val="00392329"/>
    <w:rsid w:val="003932CA"/>
    <w:rsid w:val="00393E03"/>
    <w:rsid w:val="0039400E"/>
    <w:rsid w:val="0039716E"/>
    <w:rsid w:val="00397BE3"/>
    <w:rsid w:val="00397FA2"/>
    <w:rsid w:val="003A65C9"/>
    <w:rsid w:val="003B2702"/>
    <w:rsid w:val="003B3569"/>
    <w:rsid w:val="003B4979"/>
    <w:rsid w:val="003B4A9A"/>
    <w:rsid w:val="003B4AFF"/>
    <w:rsid w:val="003B4CFB"/>
    <w:rsid w:val="003B6378"/>
    <w:rsid w:val="003B7264"/>
    <w:rsid w:val="003B7DBF"/>
    <w:rsid w:val="003C43EE"/>
    <w:rsid w:val="003C46C6"/>
    <w:rsid w:val="003C590B"/>
    <w:rsid w:val="003C678B"/>
    <w:rsid w:val="003C74A2"/>
    <w:rsid w:val="003C7704"/>
    <w:rsid w:val="003D0E4B"/>
    <w:rsid w:val="003D2808"/>
    <w:rsid w:val="003D38CF"/>
    <w:rsid w:val="003D5145"/>
    <w:rsid w:val="003D620E"/>
    <w:rsid w:val="003D66DE"/>
    <w:rsid w:val="003D6DFC"/>
    <w:rsid w:val="003E169A"/>
    <w:rsid w:val="003E30CC"/>
    <w:rsid w:val="003E56AC"/>
    <w:rsid w:val="003E7B5C"/>
    <w:rsid w:val="003F0364"/>
    <w:rsid w:val="003F2C03"/>
    <w:rsid w:val="003F64F1"/>
    <w:rsid w:val="003F7697"/>
    <w:rsid w:val="003F77DE"/>
    <w:rsid w:val="004003BA"/>
    <w:rsid w:val="0040129D"/>
    <w:rsid w:val="00401C45"/>
    <w:rsid w:val="004022F9"/>
    <w:rsid w:val="00403133"/>
    <w:rsid w:val="004038B3"/>
    <w:rsid w:val="004048E8"/>
    <w:rsid w:val="0041378E"/>
    <w:rsid w:val="00413F84"/>
    <w:rsid w:val="00414019"/>
    <w:rsid w:val="00415D85"/>
    <w:rsid w:val="00420A13"/>
    <w:rsid w:val="00422063"/>
    <w:rsid w:val="00422964"/>
    <w:rsid w:val="0042339B"/>
    <w:rsid w:val="004241E6"/>
    <w:rsid w:val="00425724"/>
    <w:rsid w:val="00426D27"/>
    <w:rsid w:val="0043141B"/>
    <w:rsid w:val="004316F7"/>
    <w:rsid w:val="00432E28"/>
    <w:rsid w:val="00435585"/>
    <w:rsid w:val="00437409"/>
    <w:rsid w:val="00437B12"/>
    <w:rsid w:val="00437FB4"/>
    <w:rsid w:val="0044026B"/>
    <w:rsid w:val="00440D13"/>
    <w:rsid w:val="004428D6"/>
    <w:rsid w:val="004504CB"/>
    <w:rsid w:val="00456B26"/>
    <w:rsid w:val="004603C5"/>
    <w:rsid w:val="0046075B"/>
    <w:rsid w:val="00461AF0"/>
    <w:rsid w:val="00461FAA"/>
    <w:rsid w:val="0046258B"/>
    <w:rsid w:val="00462ACC"/>
    <w:rsid w:val="00462F23"/>
    <w:rsid w:val="004654D6"/>
    <w:rsid w:val="004669AE"/>
    <w:rsid w:val="004740C1"/>
    <w:rsid w:val="00474D61"/>
    <w:rsid w:val="00480793"/>
    <w:rsid w:val="00481B30"/>
    <w:rsid w:val="00481C2C"/>
    <w:rsid w:val="00482625"/>
    <w:rsid w:val="00483605"/>
    <w:rsid w:val="00483F19"/>
    <w:rsid w:val="00486968"/>
    <w:rsid w:val="004872B4"/>
    <w:rsid w:val="00487BF8"/>
    <w:rsid w:val="00487DF5"/>
    <w:rsid w:val="004925A6"/>
    <w:rsid w:val="00493836"/>
    <w:rsid w:val="004A07EE"/>
    <w:rsid w:val="004A33A2"/>
    <w:rsid w:val="004A3D0B"/>
    <w:rsid w:val="004A62D3"/>
    <w:rsid w:val="004A6702"/>
    <w:rsid w:val="004B006F"/>
    <w:rsid w:val="004B1CFE"/>
    <w:rsid w:val="004B2002"/>
    <w:rsid w:val="004B2478"/>
    <w:rsid w:val="004B79C7"/>
    <w:rsid w:val="004C0FEF"/>
    <w:rsid w:val="004C2FB2"/>
    <w:rsid w:val="004C406F"/>
    <w:rsid w:val="004D7563"/>
    <w:rsid w:val="004E106E"/>
    <w:rsid w:val="004E25CB"/>
    <w:rsid w:val="004E3CF4"/>
    <w:rsid w:val="004E4778"/>
    <w:rsid w:val="004E5A43"/>
    <w:rsid w:val="004E66EA"/>
    <w:rsid w:val="004E77F6"/>
    <w:rsid w:val="004F0BC4"/>
    <w:rsid w:val="004F36AF"/>
    <w:rsid w:val="004F4ED7"/>
    <w:rsid w:val="004F54FF"/>
    <w:rsid w:val="004F5FC2"/>
    <w:rsid w:val="004F6603"/>
    <w:rsid w:val="004F6813"/>
    <w:rsid w:val="005044BD"/>
    <w:rsid w:val="00504668"/>
    <w:rsid w:val="0050553B"/>
    <w:rsid w:val="00505D48"/>
    <w:rsid w:val="00506346"/>
    <w:rsid w:val="005071D0"/>
    <w:rsid w:val="00507250"/>
    <w:rsid w:val="005100FC"/>
    <w:rsid w:val="00511487"/>
    <w:rsid w:val="005114A4"/>
    <w:rsid w:val="00512154"/>
    <w:rsid w:val="00512438"/>
    <w:rsid w:val="0051272F"/>
    <w:rsid w:val="00513822"/>
    <w:rsid w:val="00515213"/>
    <w:rsid w:val="00520E4F"/>
    <w:rsid w:val="00523569"/>
    <w:rsid w:val="00526A6D"/>
    <w:rsid w:val="00532144"/>
    <w:rsid w:val="00533CE9"/>
    <w:rsid w:val="00534BFF"/>
    <w:rsid w:val="00535F4D"/>
    <w:rsid w:val="0053717C"/>
    <w:rsid w:val="00541EF9"/>
    <w:rsid w:val="00543E7F"/>
    <w:rsid w:val="00551E5E"/>
    <w:rsid w:val="005528D4"/>
    <w:rsid w:val="00552C90"/>
    <w:rsid w:val="005546D9"/>
    <w:rsid w:val="00554B81"/>
    <w:rsid w:val="005635BB"/>
    <w:rsid w:val="00564C95"/>
    <w:rsid w:val="00565565"/>
    <w:rsid w:val="005659B6"/>
    <w:rsid w:val="0057139E"/>
    <w:rsid w:val="005713DA"/>
    <w:rsid w:val="00572562"/>
    <w:rsid w:val="005761AB"/>
    <w:rsid w:val="00576574"/>
    <w:rsid w:val="00576C45"/>
    <w:rsid w:val="00576CC9"/>
    <w:rsid w:val="005808BE"/>
    <w:rsid w:val="00580A34"/>
    <w:rsid w:val="00580F0A"/>
    <w:rsid w:val="00581509"/>
    <w:rsid w:val="005861DB"/>
    <w:rsid w:val="005862B4"/>
    <w:rsid w:val="0058750F"/>
    <w:rsid w:val="00587B6D"/>
    <w:rsid w:val="0059299E"/>
    <w:rsid w:val="005930BE"/>
    <w:rsid w:val="00594C48"/>
    <w:rsid w:val="00595EC5"/>
    <w:rsid w:val="005A170E"/>
    <w:rsid w:val="005A2946"/>
    <w:rsid w:val="005A3684"/>
    <w:rsid w:val="005A47D9"/>
    <w:rsid w:val="005A534D"/>
    <w:rsid w:val="005A6EB3"/>
    <w:rsid w:val="005B02CC"/>
    <w:rsid w:val="005B1013"/>
    <w:rsid w:val="005B279E"/>
    <w:rsid w:val="005B2DBC"/>
    <w:rsid w:val="005B3FB3"/>
    <w:rsid w:val="005C0C12"/>
    <w:rsid w:val="005C2541"/>
    <w:rsid w:val="005C57F0"/>
    <w:rsid w:val="005C6FB0"/>
    <w:rsid w:val="005C77C7"/>
    <w:rsid w:val="005D1D24"/>
    <w:rsid w:val="005D2607"/>
    <w:rsid w:val="005D2CB0"/>
    <w:rsid w:val="005D417B"/>
    <w:rsid w:val="005D6767"/>
    <w:rsid w:val="005D6883"/>
    <w:rsid w:val="005E0B11"/>
    <w:rsid w:val="005E14D4"/>
    <w:rsid w:val="005E1979"/>
    <w:rsid w:val="005E3B3F"/>
    <w:rsid w:val="005E3D26"/>
    <w:rsid w:val="005E457C"/>
    <w:rsid w:val="005E54E8"/>
    <w:rsid w:val="005F0567"/>
    <w:rsid w:val="005F06BD"/>
    <w:rsid w:val="005F2949"/>
    <w:rsid w:val="005F3CD1"/>
    <w:rsid w:val="005F7D26"/>
    <w:rsid w:val="0060016F"/>
    <w:rsid w:val="00601084"/>
    <w:rsid w:val="0060151F"/>
    <w:rsid w:val="00605763"/>
    <w:rsid w:val="00606F5A"/>
    <w:rsid w:val="006075CA"/>
    <w:rsid w:val="0060788E"/>
    <w:rsid w:val="00607B41"/>
    <w:rsid w:val="0061215A"/>
    <w:rsid w:val="00615495"/>
    <w:rsid w:val="00615BF3"/>
    <w:rsid w:val="00617EEC"/>
    <w:rsid w:val="0063399E"/>
    <w:rsid w:val="00633B03"/>
    <w:rsid w:val="00633E98"/>
    <w:rsid w:val="00635162"/>
    <w:rsid w:val="006365C9"/>
    <w:rsid w:val="00636C49"/>
    <w:rsid w:val="006408B9"/>
    <w:rsid w:val="00641598"/>
    <w:rsid w:val="00642A7E"/>
    <w:rsid w:val="00642F7D"/>
    <w:rsid w:val="006431AE"/>
    <w:rsid w:val="00643BDD"/>
    <w:rsid w:val="00645823"/>
    <w:rsid w:val="00646150"/>
    <w:rsid w:val="00647C49"/>
    <w:rsid w:val="00651F06"/>
    <w:rsid w:val="00652650"/>
    <w:rsid w:val="00655B41"/>
    <w:rsid w:val="00657F6D"/>
    <w:rsid w:val="00665D31"/>
    <w:rsid w:val="00665E84"/>
    <w:rsid w:val="00666575"/>
    <w:rsid w:val="00666F84"/>
    <w:rsid w:val="00670425"/>
    <w:rsid w:val="00670E66"/>
    <w:rsid w:val="00670F5B"/>
    <w:rsid w:val="006718A3"/>
    <w:rsid w:val="00671A90"/>
    <w:rsid w:val="006720A2"/>
    <w:rsid w:val="00672295"/>
    <w:rsid w:val="0067257A"/>
    <w:rsid w:val="006727E9"/>
    <w:rsid w:val="00674E71"/>
    <w:rsid w:val="00675703"/>
    <w:rsid w:val="00676AA0"/>
    <w:rsid w:val="006774AC"/>
    <w:rsid w:val="00677976"/>
    <w:rsid w:val="0068038D"/>
    <w:rsid w:val="006804AB"/>
    <w:rsid w:val="00680C0A"/>
    <w:rsid w:val="00681F00"/>
    <w:rsid w:val="00682903"/>
    <w:rsid w:val="0068349F"/>
    <w:rsid w:val="00684057"/>
    <w:rsid w:val="00686CCD"/>
    <w:rsid w:val="00690579"/>
    <w:rsid w:val="00691028"/>
    <w:rsid w:val="006912F1"/>
    <w:rsid w:val="006913C7"/>
    <w:rsid w:val="00691BB8"/>
    <w:rsid w:val="0069245A"/>
    <w:rsid w:val="006A4E2A"/>
    <w:rsid w:val="006A7AFC"/>
    <w:rsid w:val="006B1ADA"/>
    <w:rsid w:val="006B2955"/>
    <w:rsid w:val="006B479B"/>
    <w:rsid w:val="006B6280"/>
    <w:rsid w:val="006C0CC6"/>
    <w:rsid w:val="006C2264"/>
    <w:rsid w:val="006C4170"/>
    <w:rsid w:val="006C47E1"/>
    <w:rsid w:val="006C51AC"/>
    <w:rsid w:val="006C641E"/>
    <w:rsid w:val="006C6E9F"/>
    <w:rsid w:val="006C7E92"/>
    <w:rsid w:val="006D06A8"/>
    <w:rsid w:val="006D0AD8"/>
    <w:rsid w:val="006D19C1"/>
    <w:rsid w:val="006D3DC7"/>
    <w:rsid w:val="006D4849"/>
    <w:rsid w:val="006D4FBC"/>
    <w:rsid w:val="006D57DA"/>
    <w:rsid w:val="006D5A62"/>
    <w:rsid w:val="006E0D88"/>
    <w:rsid w:val="006E22E0"/>
    <w:rsid w:val="006E251A"/>
    <w:rsid w:val="006F1489"/>
    <w:rsid w:val="006F21BD"/>
    <w:rsid w:val="006F23C2"/>
    <w:rsid w:val="006F61D8"/>
    <w:rsid w:val="007005B9"/>
    <w:rsid w:val="007016B7"/>
    <w:rsid w:val="00701B7E"/>
    <w:rsid w:val="00702908"/>
    <w:rsid w:val="00703647"/>
    <w:rsid w:val="007042B9"/>
    <w:rsid w:val="007050DF"/>
    <w:rsid w:val="0070635F"/>
    <w:rsid w:val="007064BB"/>
    <w:rsid w:val="0071053F"/>
    <w:rsid w:val="00711AC4"/>
    <w:rsid w:val="00711FB8"/>
    <w:rsid w:val="00712C70"/>
    <w:rsid w:val="00712EA9"/>
    <w:rsid w:val="00714F1F"/>
    <w:rsid w:val="0071537D"/>
    <w:rsid w:val="00715979"/>
    <w:rsid w:val="00724015"/>
    <w:rsid w:val="00725F75"/>
    <w:rsid w:val="00731645"/>
    <w:rsid w:val="00731DD4"/>
    <w:rsid w:val="00731FFF"/>
    <w:rsid w:val="007321CE"/>
    <w:rsid w:val="00732CC7"/>
    <w:rsid w:val="00733872"/>
    <w:rsid w:val="007345B5"/>
    <w:rsid w:val="00734D9D"/>
    <w:rsid w:val="00735193"/>
    <w:rsid w:val="0073527A"/>
    <w:rsid w:val="007353FC"/>
    <w:rsid w:val="00740150"/>
    <w:rsid w:val="007433A3"/>
    <w:rsid w:val="00745916"/>
    <w:rsid w:val="00746EE2"/>
    <w:rsid w:val="00747CB1"/>
    <w:rsid w:val="00750567"/>
    <w:rsid w:val="00750A9D"/>
    <w:rsid w:val="0075113B"/>
    <w:rsid w:val="00754036"/>
    <w:rsid w:val="00754C3A"/>
    <w:rsid w:val="00754E9D"/>
    <w:rsid w:val="00755A57"/>
    <w:rsid w:val="00755AC5"/>
    <w:rsid w:val="007565F2"/>
    <w:rsid w:val="0075755C"/>
    <w:rsid w:val="00760494"/>
    <w:rsid w:val="00765B60"/>
    <w:rsid w:val="00766E86"/>
    <w:rsid w:val="00771336"/>
    <w:rsid w:val="00772195"/>
    <w:rsid w:val="00774881"/>
    <w:rsid w:val="007751D0"/>
    <w:rsid w:val="00775B27"/>
    <w:rsid w:val="007767FC"/>
    <w:rsid w:val="00780793"/>
    <w:rsid w:val="00780CC3"/>
    <w:rsid w:val="00781786"/>
    <w:rsid w:val="0078414B"/>
    <w:rsid w:val="00786313"/>
    <w:rsid w:val="007865DB"/>
    <w:rsid w:val="00792C22"/>
    <w:rsid w:val="00796777"/>
    <w:rsid w:val="007968DD"/>
    <w:rsid w:val="007A5631"/>
    <w:rsid w:val="007A692D"/>
    <w:rsid w:val="007A78D2"/>
    <w:rsid w:val="007A7D54"/>
    <w:rsid w:val="007B0E9E"/>
    <w:rsid w:val="007B303E"/>
    <w:rsid w:val="007B4238"/>
    <w:rsid w:val="007B444D"/>
    <w:rsid w:val="007B4D60"/>
    <w:rsid w:val="007B50AD"/>
    <w:rsid w:val="007B6CD4"/>
    <w:rsid w:val="007B73A6"/>
    <w:rsid w:val="007C7EFA"/>
    <w:rsid w:val="007E09B0"/>
    <w:rsid w:val="007E0D2C"/>
    <w:rsid w:val="007E0F66"/>
    <w:rsid w:val="007E1F8C"/>
    <w:rsid w:val="007E2AD6"/>
    <w:rsid w:val="007E3500"/>
    <w:rsid w:val="007E4387"/>
    <w:rsid w:val="007E789B"/>
    <w:rsid w:val="007E7E52"/>
    <w:rsid w:val="007F1E8A"/>
    <w:rsid w:val="007F2656"/>
    <w:rsid w:val="007F329C"/>
    <w:rsid w:val="007F52DB"/>
    <w:rsid w:val="007F5505"/>
    <w:rsid w:val="007F5790"/>
    <w:rsid w:val="007F6CEC"/>
    <w:rsid w:val="007F72E0"/>
    <w:rsid w:val="0080016A"/>
    <w:rsid w:val="008007C2"/>
    <w:rsid w:val="00802B2F"/>
    <w:rsid w:val="00803E87"/>
    <w:rsid w:val="008049FC"/>
    <w:rsid w:val="00807134"/>
    <w:rsid w:val="00807441"/>
    <w:rsid w:val="00810F52"/>
    <w:rsid w:val="00813372"/>
    <w:rsid w:val="0081361C"/>
    <w:rsid w:val="00815AC9"/>
    <w:rsid w:val="008163F7"/>
    <w:rsid w:val="008165C2"/>
    <w:rsid w:val="008250BC"/>
    <w:rsid w:val="008251B2"/>
    <w:rsid w:val="00825FED"/>
    <w:rsid w:val="00830DF9"/>
    <w:rsid w:val="00835D34"/>
    <w:rsid w:val="00837CD1"/>
    <w:rsid w:val="00841CA4"/>
    <w:rsid w:val="00842CC5"/>
    <w:rsid w:val="00843A15"/>
    <w:rsid w:val="0084515E"/>
    <w:rsid w:val="00847C48"/>
    <w:rsid w:val="00852095"/>
    <w:rsid w:val="00853236"/>
    <w:rsid w:val="00854574"/>
    <w:rsid w:val="0085519D"/>
    <w:rsid w:val="00857C9E"/>
    <w:rsid w:val="00862AFF"/>
    <w:rsid w:val="0086453B"/>
    <w:rsid w:val="00864C3D"/>
    <w:rsid w:val="008669F3"/>
    <w:rsid w:val="0086722B"/>
    <w:rsid w:val="00873111"/>
    <w:rsid w:val="00882F02"/>
    <w:rsid w:val="008853CB"/>
    <w:rsid w:val="00885B09"/>
    <w:rsid w:val="00886379"/>
    <w:rsid w:val="00886F25"/>
    <w:rsid w:val="008904D5"/>
    <w:rsid w:val="00894416"/>
    <w:rsid w:val="008A1276"/>
    <w:rsid w:val="008A448A"/>
    <w:rsid w:val="008A6140"/>
    <w:rsid w:val="008A6332"/>
    <w:rsid w:val="008A6A4C"/>
    <w:rsid w:val="008A7E50"/>
    <w:rsid w:val="008B034F"/>
    <w:rsid w:val="008B2923"/>
    <w:rsid w:val="008B3CF2"/>
    <w:rsid w:val="008B7AA0"/>
    <w:rsid w:val="008C0C03"/>
    <w:rsid w:val="008C1060"/>
    <w:rsid w:val="008C25A5"/>
    <w:rsid w:val="008C3E9F"/>
    <w:rsid w:val="008C5670"/>
    <w:rsid w:val="008D1435"/>
    <w:rsid w:val="008D242D"/>
    <w:rsid w:val="008D432C"/>
    <w:rsid w:val="008D518D"/>
    <w:rsid w:val="008D6B26"/>
    <w:rsid w:val="008D6C5F"/>
    <w:rsid w:val="008E07DF"/>
    <w:rsid w:val="008E32D8"/>
    <w:rsid w:val="008E5063"/>
    <w:rsid w:val="008F0155"/>
    <w:rsid w:val="008F08B8"/>
    <w:rsid w:val="008F251F"/>
    <w:rsid w:val="00900A74"/>
    <w:rsid w:val="009045C2"/>
    <w:rsid w:val="00906519"/>
    <w:rsid w:val="00906FAB"/>
    <w:rsid w:val="0090713C"/>
    <w:rsid w:val="009123FE"/>
    <w:rsid w:val="00912A00"/>
    <w:rsid w:val="00913662"/>
    <w:rsid w:val="00915843"/>
    <w:rsid w:val="0091770E"/>
    <w:rsid w:val="009178E9"/>
    <w:rsid w:val="0092001C"/>
    <w:rsid w:val="00921E72"/>
    <w:rsid w:val="0092433C"/>
    <w:rsid w:val="009270F3"/>
    <w:rsid w:val="00927DD4"/>
    <w:rsid w:val="00931BAE"/>
    <w:rsid w:val="00931EBE"/>
    <w:rsid w:val="00932614"/>
    <w:rsid w:val="00935481"/>
    <w:rsid w:val="00936235"/>
    <w:rsid w:val="009367B4"/>
    <w:rsid w:val="00942FAE"/>
    <w:rsid w:val="00944692"/>
    <w:rsid w:val="00944EBF"/>
    <w:rsid w:val="009455F1"/>
    <w:rsid w:val="00945A0C"/>
    <w:rsid w:val="00950B5D"/>
    <w:rsid w:val="00953B03"/>
    <w:rsid w:val="00955E23"/>
    <w:rsid w:val="00957AA7"/>
    <w:rsid w:val="00961A2E"/>
    <w:rsid w:val="009666D7"/>
    <w:rsid w:val="009668A3"/>
    <w:rsid w:val="00966940"/>
    <w:rsid w:val="009678B2"/>
    <w:rsid w:val="00972195"/>
    <w:rsid w:val="00973A76"/>
    <w:rsid w:val="00973D67"/>
    <w:rsid w:val="00976127"/>
    <w:rsid w:val="00976168"/>
    <w:rsid w:val="00977252"/>
    <w:rsid w:val="00982EE7"/>
    <w:rsid w:val="0098421C"/>
    <w:rsid w:val="0098484C"/>
    <w:rsid w:val="00984DD6"/>
    <w:rsid w:val="009878D0"/>
    <w:rsid w:val="0099100C"/>
    <w:rsid w:val="009928A9"/>
    <w:rsid w:val="00993AC8"/>
    <w:rsid w:val="00993F24"/>
    <w:rsid w:val="00994CD4"/>
    <w:rsid w:val="00994E9E"/>
    <w:rsid w:val="00995F32"/>
    <w:rsid w:val="009A13F9"/>
    <w:rsid w:val="009A17F7"/>
    <w:rsid w:val="009A1DB9"/>
    <w:rsid w:val="009B07B5"/>
    <w:rsid w:val="009B5FBE"/>
    <w:rsid w:val="009B7ABD"/>
    <w:rsid w:val="009B7ADD"/>
    <w:rsid w:val="009C2A13"/>
    <w:rsid w:val="009C467A"/>
    <w:rsid w:val="009C4EDF"/>
    <w:rsid w:val="009C7948"/>
    <w:rsid w:val="009D0177"/>
    <w:rsid w:val="009D0A57"/>
    <w:rsid w:val="009D2BA1"/>
    <w:rsid w:val="009D3697"/>
    <w:rsid w:val="009D6668"/>
    <w:rsid w:val="009D6C90"/>
    <w:rsid w:val="009D7F1A"/>
    <w:rsid w:val="009E43A2"/>
    <w:rsid w:val="009E7F42"/>
    <w:rsid w:val="009F01BA"/>
    <w:rsid w:val="009F025F"/>
    <w:rsid w:val="009F1086"/>
    <w:rsid w:val="009F359B"/>
    <w:rsid w:val="00A00104"/>
    <w:rsid w:val="00A00349"/>
    <w:rsid w:val="00A0229B"/>
    <w:rsid w:val="00A02433"/>
    <w:rsid w:val="00A03992"/>
    <w:rsid w:val="00A04AB2"/>
    <w:rsid w:val="00A05471"/>
    <w:rsid w:val="00A07C6D"/>
    <w:rsid w:val="00A10C03"/>
    <w:rsid w:val="00A11316"/>
    <w:rsid w:val="00A16FE0"/>
    <w:rsid w:val="00A1705C"/>
    <w:rsid w:val="00A20E69"/>
    <w:rsid w:val="00A218F0"/>
    <w:rsid w:val="00A26959"/>
    <w:rsid w:val="00A27126"/>
    <w:rsid w:val="00A272E6"/>
    <w:rsid w:val="00A277B7"/>
    <w:rsid w:val="00A33BF5"/>
    <w:rsid w:val="00A35CBD"/>
    <w:rsid w:val="00A369F4"/>
    <w:rsid w:val="00A36A63"/>
    <w:rsid w:val="00A412E0"/>
    <w:rsid w:val="00A42291"/>
    <w:rsid w:val="00A44F87"/>
    <w:rsid w:val="00A4504B"/>
    <w:rsid w:val="00A5199E"/>
    <w:rsid w:val="00A55A7E"/>
    <w:rsid w:val="00A57467"/>
    <w:rsid w:val="00A62C15"/>
    <w:rsid w:val="00A7053C"/>
    <w:rsid w:val="00A70C2C"/>
    <w:rsid w:val="00A75BB8"/>
    <w:rsid w:val="00A76150"/>
    <w:rsid w:val="00A7784E"/>
    <w:rsid w:val="00A8138D"/>
    <w:rsid w:val="00A841AA"/>
    <w:rsid w:val="00A86C2F"/>
    <w:rsid w:val="00A870A3"/>
    <w:rsid w:val="00A90034"/>
    <w:rsid w:val="00A95B54"/>
    <w:rsid w:val="00A961F3"/>
    <w:rsid w:val="00A97BA7"/>
    <w:rsid w:val="00AA09EC"/>
    <w:rsid w:val="00AA25B6"/>
    <w:rsid w:val="00AA2B23"/>
    <w:rsid w:val="00AA426F"/>
    <w:rsid w:val="00AB0D6D"/>
    <w:rsid w:val="00AB2FE0"/>
    <w:rsid w:val="00AC2103"/>
    <w:rsid w:val="00AC3109"/>
    <w:rsid w:val="00AC3C1F"/>
    <w:rsid w:val="00AC4FDA"/>
    <w:rsid w:val="00AC5FFD"/>
    <w:rsid w:val="00AC6D3B"/>
    <w:rsid w:val="00AD00BF"/>
    <w:rsid w:val="00AD1552"/>
    <w:rsid w:val="00AD2CBD"/>
    <w:rsid w:val="00AE201A"/>
    <w:rsid w:val="00AE2398"/>
    <w:rsid w:val="00AE4DA4"/>
    <w:rsid w:val="00AE53F9"/>
    <w:rsid w:val="00AE621B"/>
    <w:rsid w:val="00AE6DB6"/>
    <w:rsid w:val="00AF00A6"/>
    <w:rsid w:val="00AF057E"/>
    <w:rsid w:val="00AF234D"/>
    <w:rsid w:val="00AF2E06"/>
    <w:rsid w:val="00AF3E51"/>
    <w:rsid w:val="00AF4D4E"/>
    <w:rsid w:val="00B000F8"/>
    <w:rsid w:val="00B004B2"/>
    <w:rsid w:val="00B022E4"/>
    <w:rsid w:val="00B0395F"/>
    <w:rsid w:val="00B0520C"/>
    <w:rsid w:val="00B06728"/>
    <w:rsid w:val="00B169CE"/>
    <w:rsid w:val="00B16FE4"/>
    <w:rsid w:val="00B1717F"/>
    <w:rsid w:val="00B208D1"/>
    <w:rsid w:val="00B25B06"/>
    <w:rsid w:val="00B25C3E"/>
    <w:rsid w:val="00B27911"/>
    <w:rsid w:val="00B346B2"/>
    <w:rsid w:val="00B359CE"/>
    <w:rsid w:val="00B4022B"/>
    <w:rsid w:val="00B45B23"/>
    <w:rsid w:val="00B45C7F"/>
    <w:rsid w:val="00B46B1A"/>
    <w:rsid w:val="00B50175"/>
    <w:rsid w:val="00B528BF"/>
    <w:rsid w:val="00B54035"/>
    <w:rsid w:val="00B547A1"/>
    <w:rsid w:val="00B5557C"/>
    <w:rsid w:val="00B56BB1"/>
    <w:rsid w:val="00B610DA"/>
    <w:rsid w:val="00B62470"/>
    <w:rsid w:val="00B62A7F"/>
    <w:rsid w:val="00B6779D"/>
    <w:rsid w:val="00B706CF"/>
    <w:rsid w:val="00B70FEB"/>
    <w:rsid w:val="00B71859"/>
    <w:rsid w:val="00B72742"/>
    <w:rsid w:val="00B7290A"/>
    <w:rsid w:val="00B72B58"/>
    <w:rsid w:val="00B747FE"/>
    <w:rsid w:val="00B75F5E"/>
    <w:rsid w:val="00B82CD4"/>
    <w:rsid w:val="00B82EDC"/>
    <w:rsid w:val="00B86208"/>
    <w:rsid w:val="00B91699"/>
    <w:rsid w:val="00B9286F"/>
    <w:rsid w:val="00B93882"/>
    <w:rsid w:val="00B93A7E"/>
    <w:rsid w:val="00B93C72"/>
    <w:rsid w:val="00B95508"/>
    <w:rsid w:val="00B9560B"/>
    <w:rsid w:val="00B96A26"/>
    <w:rsid w:val="00BA468B"/>
    <w:rsid w:val="00BA52D6"/>
    <w:rsid w:val="00BA5CED"/>
    <w:rsid w:val="00BA72A6"/>
    <w:rsid w:val="00BA7D9D"/>
    <w:rsid w:val="00BA7F02"/>
    <w:rsid w:val="00BB1668"/>
    <w:rsid w:val="00BB5382"/>
    <w:rsid w:val="00BB5F16"/>
    <w:rsid w:val="00BB73CD"/>
    <w:rsid w:val="00BC14B7"/>
    <w:rsid w:val="00BC1840"/>
    <w:rsid w:val="00BC18B2"/>
    <w:rsid w:val="00BC26D4"/>
    <w:rsid w:val="00BC5041"/>
    <w:rsid w:val="00BC6359"/>
    <w:rsid w:val="00BC7CF8"/>
    <w:rsid w:val="00BD1819"/>
    <w:rsid w:val="00BD1B19"/>
    <w:rsid w:val="00BD35B0"/>
    <w:rsid w:val="00BD4108"/>
    <w:rsid w:val="00BD5998"/>
    <w:rsid w:val="00BD7AB3"/>
    <w:rsid w:val="00BD7ACC"/>
    <w:rsid w:val="00BE3189"/>
    <w:rsid w:val="00BE5044"/>
    <w:rsid w:val="00BE59CD"/>
    <w:rsid w:val="00BE6089"/>
    <w:rsid w:val="00BF1B73"/>
    <w:rsid w:val="00BF5935"/>
    <w:rsid w:val="00BF6CF4"/>
    <w:rsid w:val="00C0025E"/>
    <w:rsid w:val="00C02231"/>
    <w:rsid w:val="00C03E68"/>
    <w:rsid w:val="00C06C7B"/>
    <w:rsid w:val="00C06F1E"/>
    <w:rsid w:val="00C07F5F"/>
    <w:rsid w:val="00C11F00"/>
    <w:rsid w:val="00C13AF8"/>
    <w:rsid w:val="00C155C4"/>
    <w:rsid w:val="00C16A12"/>
    <w:rsid w:val="00C17205"/>
    <w:rsid w:val="00C22E20"/>
    <w:rsid w:val="00C2524C"/>
    <w:rsid w:val="00C257A7"/>
    <w:rsid w:val="00C27B1F"/>
    <w:rsid w:val="00C27EA3"/>
    <w:rsid w:val="00C32E66"/>
    <w:rsid w:val="00C337B9"/>
    <w:rsid w:val="00C34EF5"/>
    <w:rsid w:val="00C369BF"/>
    <w:rsid w:val="00C36BEC"/>
    <w:rsid w:val="00C3710A"/>
    <w:rsid w:val="00C37F27"/>
    <w:rsid w:val="00C5073B"/>
    <w:rsid w:val="00C511B1"/>
    <w:rsid w:val="00C5129C"/>
    <w:rsid w:val="00C51646"/>
    <w:rsid w:val="00C52EEE"/>
    <w:rsid w:val="00C531C7"/>
    <w:rsid w:val="00C54C70"/>
    <w:rsid w:val="00C561D0"/>
    <w:rsid w:val="00C5639D"/>
    <w:rsid w:val="00C563E2"/>
    <w:rsid w:val="00C60BD8"/>
    <w:rsid w:val="00C61A7F"/>
    <w:rsid w:val="00C6303F"/>
    <w:rsid w:val="00C66DBC"/>
    <w:rsid w:val="00C72C02"/>
    <w:rsid w:val="00C75C88"/>
    <w:rsid w:val="00C800D6"/>
    <w:rsid w:val="00C84DA1"/>
    <w:rsid w:val="00C854A7"/>
    <w:rsid w:val="00C85B86"/>
    <w:rsid w:val="00C85D67"/>
    <w:rsid w:val="00C865E2"/>
    <w:rsid w:val="00C914CE"/>
    <w:rsid w:val="00C9335F"/>
    <w:rsid w:val="00C93A0D"/>
    <w:rsid w:val="00C94DB6"/>
    <w:rsid w:val="00C9796B"/>
    <w:rsid w:val="00CA004D"/>
    <w:rsid w:val="00CA0133"/>
    <w:rsid w:val="00CA2DF2"/>
    <w:rsid w:val="00CA2E4B"/>
    <w:rsid w:val="00CA388B"/>
    <w:rsid w:val="00CA5817"/>
    <w:rsid w:val="00CA7BB3"/>
    <w:rsid w:val="00CB11FB"/>
    <w:rsid w:val="00CB1470"/>
    <w:rsid w:val="00CB14CD"/>
    <w:rsid w:val="00CB1A30"/>
    <w:rsid w:val="00CB22D3"/>
    <w:rsid w:val="00CB5619"/>
    <w:rsid w:val="00CB60B9"/>
    <w:rsid w:val="00CB72DF"/>
    <w:rsid w:val="00CB7B8A"/>
    <w:rsid w:val="00CC06C8"/>
    <w:rsid w:val="00CC0EDF"/>
    <w:rsid w:val="00CC0F2C"/>
    <w:rsid w:val="00CC0FB5"/>
    <w:rsid w:val="00CC1080"/>
    <w:rsid w:val="00CC1820"/>
    <w:rsid w:val="00CC1868"/>
    <w:rsid w:val="00CC24C6"/>
    <w:rsid w:val="00CC2CD0"/>
    <w:rsid w:val="00CC67D9"/>
    <w:rsid w:val="00CC6A6B"/>
    <w:rsid w:val="00CD2E00"/>
    <w:rsid w:val="00CD6705"/>
    <w:rsid w:val="00CE45D0"/>
    <w:rsid w:val="00CE4E6B"/>
    <w:rsid w:val="00CE6D8B"/>
    <w:rsid w:val="00CF06FD"/>
    <w:rsid w:val="00CF1252"/>
    <w:rsid w:val="00CF3224"/>
    <w:rsid w:val="00CF379B"/>
    <w:rsid w:val="00CF3987"/>
    <w:rsid w:val="00CF52BF"/>
    <w:rsid w:val="00CF5BDE"/>
    <w:rsid w:val="00D03B79"/>
    <w:rsid w:val="00D05261"/>
    <w:rsid w:val="00D07830"/>
    <w:rsid w:val="00D100BD"/>
    <w:rsid w:val="00D10EF9"/>
    <w:rsid w:val="00D121FA"/>
    <w:rsid w:val="00D13570"/>
    <w:rsid w:val="00D14DFA"/>
    <w:rsid w:val="00D1758D"/>
    <w:rsid w:val="00D20C79"/>
    <w:rsid w:val="00D20F57"/>
    <w:rsid w:val="00D24083"/>
    <w:rsid w:val="00D24485"/>
    <w:rsid w:val="00D249C1"/>
    <w:rsid w:val="00D25DEB"/>
    <w:rsid w:val="00D337FD"/>
    <w:rsid w:val="00D33B4A"/>
    <w:rsid w:val="00D33CD8"/>
    <w:rsid w:val="00D35662"/>
    <w:rsid w:val="00D37D47"/>
    <w:rsid w:val="00D40015"/>
    <w:rsid w:val="00D40A51"/>
    <w:rsid w:val="00D41F07"/>
    <w:rsid w:val="00D42EAE"/>
    <w:rsid w:val="00D45843"/>
    <w:rsid w:val="00D5079D"/>
    <w:rsid w:val="00D517F6"/>
    <w:rsid w:val="00D53516"/>
    <w:rsid w:val="00D53862"/>
    <w:rsid w:val="00D55474"/>
    <w:rsid w:val="00D55A74"/>
    <w:rsid w:val="00D55C4B"/>
    <w:rsid w:val="00D604AA"/>
    <w:rsid w:val="00D61AFA"/>
    <w:rsid w:val="00D63129"/>
    <w:rsid w:val="00D63B8B"/>
    <w:rsid w:val="00D66299"/>
    <w:rsid w:val="00D66AF7"/>
    <w:rsid w:val="00D70980"/>
    <w:rsid w:val="00D710B5"/>
    <w:rsid w:val="00D71AE2"/>
    <w:rsid w:val="00D72D39"/>
    <w:rsid w:val="00D73D3D"/>
    <w:rsid w:val="00D74EC3"/>
    <w:rsid w:val="00D773CE"/>
    <w:rsid w:val="00D803AA"/>
    <w:rsid w:val="00D83A60"/>
    <w:rsid w:val="00D84D37"/>
    <w:rsid w:val="00D90D3C"/>
    <w:rsid w:val="00D911EC"/>
    <w:rsid w:val="00D919BD"/>
    <w:rsid w:val="00D94DFF"/>
    <w:rsid w:val="00D9544E"/>
    <w:rsid w:val="00D96C7B"/>
    <w:rsid w:val="00DA0EA0"/>
    <w:rsid w:val="00DA1239"/>
    <w:rsid w:val="00DA217E"/>
    <w:rsid w:val="00DA2BE5"/>
    <w:rsid w:val="00DA3156"/>
    <w:rsid w:val="00DA3801"/>
    <w:rsid w:val="00DA4234"/>
    <w:rsid w:val="00DA6178"/>
    <w:rsid w:val="00DA6398"/>
    <w:rsid w:val="00DA6B83"/>
    <w:rsid w:val="00DA7D2E"/>
    <w:rsid w:val="00DB0161"/>
    <w:rsid w:val="00DB1354"/>
    <w:rsid w:val="00DB23BB"/>
    <w:rsid w:val="00DB5D89"/>
    <w:rsid w:val="00DC0283"/>
    <w:rsid w:val="00DC0CE1"/>
    <w:rsid w:val="00DC10C7"/>
    <w:rsid w:val="00DC19EA"/>
    <w:rsid w:val="00DC2868"/>
    <w:rsid w:val="00DC2935"/>
    <w:rsid w:val="00DC2C38"/>
    <w:rsid w:val="00DC2FA9"/>
    <w:rsid w:val="00DC4471"/>
    <w:rsid w:val="00DC49A0"/>
    <w:rsid w:val="00DC6C5A"/>
    <w:rsid w:val="00DD3CCD"/>
    <w:rsid w:val="00DD3F57"/>
    <w:rsid w:val="00DD50A2"/>
    <w:rsid w:val="00DD634E"/>
    <w:rsid w:val="00DD63AC"/>
    <w:rsid w:val="00DD7876"/>
    <w:rsid w:val="00DD7AC5"/>
    <w:rsid w:val="00DE4FF7"/>
    <w:rsid w:val="00DE5756"/>
    <w:rsid w:val="00DE77E8"/>
    <w:rsid w:val="00DE7C81"/>
    <w:rsid w:val="00DF0945"/>
    <w:rsid w:val="00DF3782"/>
    <w:rsid w:val="00DF4FF1"/>
    <w:rsid w:val="00DF53FF"/>
    <w:rsid w:val="00DF7673"/>
    <w:rsid w:val="00E01A7E"/>
    <w:rsid w:val="00E01FB4"/>
    <w:rsid w:val="00E022EE"/>
    <w:rsid w:val="00E02EC9"/>
    <w:rsid w:val="00E04DF7"/>
    <w:rsid w:val="00E06BD8"/>
    <w:rsid w:val="00E06C6A"/>
    <w:rsid w:val="00E06FF7"/>
    <w:rsid w:val="00E101C4"/>
    <w:rsid w:val="00E1038F"/>
    <w:rsid w:val="00E118D2"/>
    <w:rsid w:val="00E12FE1"/>
    <w:rsid w:val="00E1430C"/>
    <w:rsid w:val="00E14448"/>
    <w:rsid w:val="00E14B31"/>
    <w:rsid w:val="00E16DC5"/>
    <w:rsid w:val="00E21116"/>
    <w:rsid w:val="00E22643"/>
    <w:rsid w:val="00E24723"/>
    <w:rsid w:val="00E253A3"/>
    <w:rsid w:val="00E327B9"/>
    <w:rsid w:val="00E32856"/>
    <w:rsid w:val="00E35C90"/>
    <w:rsid w:val="00E37F4D"/>
    <w:rsid w:val="00E408D8"/>
    <w:rsid w:val="00E41CA2"/>
    <w:rsid w:val="00E434DE"/>
    <w:rsid w:val="00E45EBB"/>
    <w:rsid w:val="00E46633"/>
    <w:rsid w:val="00E50771"/>
    <w:rsid w:val="00E52FE3"/>
    <w:rsid w:val="00E60DBE"/>
    <w:rsid w:val="00E61B23"/>
    <w:rsid w:val="00E6278F"/>
    <w:rsid w:val="00E64DD1"/>
    <w:rsid w:val="00E67133"/>
    <w:rsid w:val="00E67D21"/>
    <w:rsid w:val="00E73D54"/>
    <w:rsid w:val="00E74A2C"/>
    <w:rsid w:val="00E84B4F"/>
    <w:rsid w:val="00E85C76"/>
    <w:rsid w:val="00E8657A"/>
    <w:rsid w:val="00E8708C"/>
    <w:rsid w:val="00E879A7"/>
    <w:rsid w:val="00E90CC8"/>
    <w:rsid w:val="00E92833"/>
    <w:rsid w:val="00E92F81"/>
    <w:rsid w:val="00E97EBF"/>
    <w:rsid w:val="00EA2E52"/>
    <w:rsid w:val="00EA31D2"/>
    <w:rsid w:val="00EA3E2F"/>
    <w:rsid w:val="00EA42AA"/>
    <w:rsid w:val="00EA621E"/>
    <w:rsid w:val="00EB0A0B"/>
    <w:rsid w:val="00EB7D6E"/>
    <w:rsid w:val="00EC144D"/>
    <w:rsid w:val="00EC1D25"/>
    <w:rsid w:val="00EC21B6"/>
    <w:rsid w:val="00EC56F8"/>
    <w:rsid w:val="00EC59AD"/>
    <w:rsid w:val="00ED13ED"/>
    <w:rsid w:val="00ED2569"/>
    <w:rsid w:val="00ED3DE3"/>
    <w:rsid w:val="00ED52CF"/>
    <w:rsid w:val="00ED6078"/>
    <w:rsid w:val="00ED7EF8"/>
    <w:rsid w:val="00EE1937"/>
    <w:rsid w:val="00EE5D49"/>
    <w:rsid w:val="00EE7BDB"/>
    <w:rsid w:val="00EF01EC"/>
    <w:rsid w:val="00EF09D5"/>
    <w:rsid w:val="00EF6438"/>
    <w:rsid w:val="00F001F8"/>
    <w:rsid w:val="00F00E90"/>
    <w:rsid w:val="00F024AB"/>
    <w:rsid w:val="00F026C1"/>
    <w:rsid w:val="00F02D92"/>
    <w:rsid w:val="00F0462A"/>
    <w:rsid w:val="00F1012E"/>
    <w:rsid w:val="00F11798"/>
    <w:rsid w:val="00F11A05"/>
    <w:rsid w:val="00F11EC6"/>
    <w:rsid w:val="00F13544"/>
    <w:rsid w:val="00F15CE8"/>
    <w:rsid w:val="00F20B2A"/>
    <w:rsid w:val="00F21828"/>
    <w:rsid w:val="00F2211D"/>
    <w:rsid w:val="00F229E7"/>
    <w:rsid w:val="00F22AF6"/>
    <w:rsid w:val="00F22F07"/>
    <w:rsid w:val="00F2782B"/>
    <w:rsid w:val="00F27D9D"/>
    <w:rsid w:val="00F33ECE"/>
    <w:rsid w:val="00F34F95"/>
    <w:rsid w:val="00F36A1D"/>
    <w:rsid w:val="00F37B2C"/>
    <w:rsid w:val="00F4140C"/>
    <w:rsid w:val="00F4362F"/>
    <w:rsid w:val="00F43A26"/>
    <w:rsid w:val="00F44619"/>
    <w:rsid w:val="00F44746"/>
    <w:rsid w:val="00F456AA"/>
    <w:rsid w:val="00F51A1A"/>
    <w:rsid w:val="00F51DDB"/>
    <w:rsid w:val="00F534B2"/>
    <w:rsid w:val="00F569DE"/>
    <w:rsid w:val="00F621F0"/>
    <w:rsid w:val="00F62AF3"/>
    <w:rsid w:val="00F634CB"/>
    <w:rsid w:val="00F65E83"/>
    <w:rsid w:val="00F67D50"/>
    <w:rsid w:val="00F7059E"/>
    <w:rsid w:val="00F70A6E"/>
    <w:rsid w:val="00F71442"/>
    <w:rsid w:val="00F71ECF"/>
    <w:rsid w:val="00F720C2"/>
    <w:rsid w:val="00F7359D"/>
    <w:rsid w:val="00F73A22"/>
    <w:rsid w:val="00F751C6"/>
    <w:rsid w:val="00F8060F"/>
    <w:rsid w:val="00F8095B"/>
    <w:rsid w:val="00F821A8"/>
    <w:rsid w:val="00F844CB"/>
    <w:rsid w:val="00F84E9F"/>
    <w:rsid w:val="00F856CC"/>
    <w:rsid w:val="00F8664C"/>
    <w:rsid w:val="00F87B74"/>
    <w:rsid w:val="00F91B1E"/>
    <w:rsid w:val="00F93A08"/>
    <w:rsid w:val="00F945D9"/>
    <w:rsid w:val="00F94E7E"/>
    <w:rsid w:val="00F97934"/>
    <w:rsid w:val="00F97A1D"/>
    <w:rsid w:val="00FA0157"/>
    <w:rsid w:val="00FA060D"/>
    <w:rsid w:val="00FA136F"/>
    <w:rsid w:val="00FA177B"/>
    <w:rsid w:val="00FB1038"/>
    <w:rsid w:val="00FB1732"/>
    <w:rsid w:val="00FB421E"/>
    <w:rsid w:val="00FB4611"/>
    <w:rsid w:val="00FB4A37"/>
    <w:rsid w:val="00FB5B95"/>
    <w:rsid w:val="00FC01C9"/>
    <w:rsid w:val="00FC07D1"/>
    <w:rsid w:val="00FC1EA2"/>
    <w:rsid w:val="00FC34DD"/>
    <w:rsid w:val="00FC6F4A"/>
    <w:rsid w:val="00FC7B03"/>
    <w:rsid w:val="00FD1014"/>
    <w:rsid w:val="00FD156B"/>
    <w:rsid w:val="00FD1DE4"/>
    <w:rsid w:val="00FD2EE1"/>
    <w:rsid w:val="00FD4549"/>
    <w:rsid w:val="00FD45D5"/>
    <w:rsid w:val="00FD4738"/>
    <w:rsid w:val="00FD6360"/>
    <w:rsid w:val="00FD65BE"/>
    <w:rsid w:val="00FD717B"/>
    <w:rsid w:val="00FD7FDF"/>
    <w:rsid w:val="00FE24B6"/>
    <w:rsid w:val="00FE3E1C"/>
    <w:rsid w:val="00FF052C"/>
    <w:rsid w:val="00FF189F"/>
    <w:rsid w:val="00FF311B"/>
    <w:rsid w:val="00FF3242"/>
    <w:rsid w:val="00FF3795"/>
    <w:rsid w:val="00FF3A85"/>
    <w:rsid w:val="00FF6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6F04"/>
  <w15:docId w15:val="{67AAA9E0-9716-4D1E-A10C-A79985C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514E9"/>
    <w:pPr>
      <w:ind w:left="720"/>
      <w:contextualSpacing/>
    </w:pPr>
  </w:style>
  <w:style w:type="paragraph" w:customStyle="1" w:styleId="John">
    <w:name w:val="John"/>
    <w:basedOn w:val="Normal"/>
    <w:qFormat/>
    <w:rsid w:val="00906C76"/>
    <w:pPr>
      <w:spacing w:after="0"/>
    </w:pPr>
    <w:rPr>
      <w:rFonts w:ascii="Times New Roman" w:eastAsia="Malgun Gothic" w:hAnsi="Times New Roman" w:cs="Times New Roman"/>
      <w:sz w:val="24"/>
      <w:lang w:eastAsia="ko-KR"/>
    </w:rPr>
  </w:style>
  <w:style w:type="paragraph" w:styleId="NoSpacing">
    <w:name w:val="No Spacing"/>
    <w:uiPriority w:val="1"/>
    <w:qFormat/>
    <w:rsid w:val="004B58DB"/>
    <w:pPr>
      <w:spacing w:after="0" w:line="240" w:lineRule="auto"/>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E5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28"/>
    <w:rPr>
      <w:rFonts w:ascii="Segoe UI" w:hAnsi="Segoe UI" w:cs="Segoe UI"/>
      <w:sz w:val="18"/>
      <w:szCs w:val="18"/>
    </w:rPr>
  </w:style>
  <w:style w:type="paragraph" w:styleId="NormalWeb">
    <w:name w:val="Normal (Web)"/>
    <w:basedOn w:val="Normal"/>
    <w:uiPriority w:val="99"/>
    <w:unhideWhenUsed/>
    <w:rsid w:val="00604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CB76DF"/>
  </w:style>
  <w:style w:type="table" w:styleId="TableGrid">
    <w:name w:val="Table Grid"/>
    <w:basedOn w:val="TableNormal"/>
    <w:uiPriority w:val="39"/>
    <w:rsid w:val="00DA472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034"/>
    <w:rPr>
      <w:color w:val="0000FF" w:themeColor="hyperlink"/>
      <w:u w:val="single"/>
    </w:rPr>
  </w:style>
  <w:style w:type="character" w:styleId="CommentReference">
    <w:name w:val="annotation reference"/>
    <w:basedOn w:val="DefaultParagraphFont"/>
    <w:uiPriority w:val="99"/>
    <w:semiHidden/>
    <w:unhideWhenUsed/>
    <w:rsid w:val="00377363"/>
    <w:rPr>
      <w:sz w:val="16"/>
      <w:szCs w:val="16"/>
    </w:rPr>
  </w:style>
  <w:style w:type="paragraph" w:styleId="CommentText">
    <w:name w:val="annotation text"/>
    <w:basedOn w:val="Normal"/>
    <w:link w:val="CommentTextChar"/>
    <w:uiPriority w:val="99"/>
    <w:unhideWhenUsed/>
    <w:rsid w:val="00377363"/>
    <w:pPr>
      <w:spacing w:line="240" w:lineRule="auto"/>
    </w:pPr>
    <w:rPr>
      <w:sz w:val="20"/>
      <w:szCs w:val="20"/>
    </w:rPr>
  </w:style>
  <w:style w:type="character" w:customStyle="1" w:styleId="CommentTextChar">
    <w:name w:val="Comment Text Char"/>
    <w:basedOn w:val="DefaultParagraphFont"/>
    <w:link w:val="CommentText"/>
    <w:uiPriority w:val="99"/>
    <w:rsid w:val="00377363"/>
    <w:rPr>
      <w:sz w:val="20"/>
      <w:szCs w:val="20"/>
    </w:rPr>
  </w:style>
  <w:style w:type="paragraph" w:styleId="Header">
    <w:name w:val="header"/>
    <w:basedOn w:val="Normal"/>
    <w:link w:val="HeaderChar"/>
    <w:uiPriority w:val="99"/>
    <w:unhideWhenUsed/>
    <w:rsid w:val="005D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17B"/>
  </w:style>
  <w:style w:type="paragraph" w:styleId="Footer">
    <w:name w:val="footer"/>
    <w:basedOn w:val="Normal"/>
    <w:link w:val="FooterChar"/>
    <w:uiPriority w:val="99"/>
    <w:unhideWhenUsed/>
    <w:rsid w:val="005D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17B"/>
  </w:style>
  <w:style w:type="paragraph" w:styleId="CommentSubject">
    <w:name w:val="annotation subject"/>
    <w:basedOn w:val="CommentText"/>
    <w:next w:val="CommentText"/>
    <w:link w:val="CommentSubjectChar"/>
    <w:uiPriority w:val="99"/>
    <w:semiHidden/>
    <w:unhideWhenUsed/>
    <w:rsid w:val="00775B27"/>
    <w:rPr>
      <w:b/>
      <w:bCs/>
    </w:rPr>
  </w:style>
  <w:style w:type="character" w:customStyle="1" w:styleId="CommentSubjectChar">
    <w:name w:val="Comment Subject Char"/>
    <w:basedOn w:val="CommentTextChar"/>
    <w:link w:val="CommentSubject"/>
    <w:uiPriority w:val="99"/>
    <w:semiHidden/>
    <w:rsid w:val="00775B27"/>
    <w:rPr>
      <w:b/>
      <w:bCs/>
      <w:sz w:val="20"/>
      <w:szCs w:val="20"/>
    </w:rPr>
  </w:style>
  <w:style w:type="character" w:customStyle="1" w:styleId="wixui-rich-texttext">
    <w:name w:val="wixui-rich-text__text"/>
    <w:basedOn w:val="DefaultParagraphFont"/>
    <w:rsid w:val="003C7704"/>
  </w:style>
  <w:style w:type="paragraph" w:styleId="Revision">
    <w:name w:val="Revision"/>
    <w:hidden/>
    <w:uiPriority w:val="99"/>
    <w:semiHidden/>
    <w:rsid w:val="00CC1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465">
      <w:bodyDiv w:val="1"/>
      <w:marLeft w:val="0"/>
      <w:marRight w:val="0"/>
      <w:marTop w:val="0"/>
      <w:marBottom w:val="0"/>
      <w:divBdr>
        <w:top w:val="none" w:sz="0" w:space="0" w:color="auto"/>
        <w:left w:val="none" w:sz="0" w:space="0" w:color="auto"/>
        <w:bottom w:val="none" w:sz="0" w:space="0" w:color="auto"/>
        <w:right w:val="none" w:sz="0" w:space="0" w:color="auto"/>
      </w:divBdr>
      <w:divsChild>
        <w:div w:id="1826700845">
          <w:marLeft w:val="0"/>
          <w:marRight w:val="0"/>
          <w:marTop w:val="0"/>
          <w:marBottom w:val="0"/>
          <w:divBdr>
            <w:top w:val="none" w:sz="0" w:space="0" w:color="auto"/>
            <w:left w:val="none" w:sz="0" w:space="0" w:color="auto"/>
            <w:bottom w:val="none" w:sz="0" w:space="0" w:color="auto"/>
            <w:right w:val="none" w:sz="0" w:space="0" w:color="auto"/>
          </w:divBdr>
        </w:div>
        <w:div w:id="1658806182">
          <w:marLeft w:val="0"/>
          <w:marRight w:val="0"/>
          <w:marTop w:val="0"/>
          <w:marBottom w:val="0"/>
          <w:divBdr>
            <w:top w:val="none" w:sz="0" w:space="0" w:color="auto"/>
            <w:left w:val="none" w:sz="0" w:space="0" w:color="auto"/>
            <w:bottom w:val="none" w:sz="0" w:space="0" w:color="auto"/>
            <w:right w:val="none" w:sz="0" w:space="0" w:color="auto"/>
          </w:divBdr>
        </w:div>
      </w:divsChild>
    </w:div>
    <w:div w:id="183905748">
      <w:bodyDiv w:val="1"/>
      <w:marLeft w:val="0"/>
      <w:marRight w:val="0"/>
      <w:marTop w:val="0"/>
      <w:marBottom w:val="0"/>
      <w:divBdr>
        <w:top w:val="none" w:sz="0" w:space="0" w:color="auto"/>
        <w:left w:val="none" w:sz="0" w:space="0" w:color="auto"/>
        <w:bottom w:val="none" w:sz="0" w:space="0" w:color="auto"/>
        <w:right w:val="none" w:sz="0" w:space="0" w:color="auto"/>
      </w:divBdr>
    </w:div>
    <w:div w:id="333342866">
      <w:bodyDiv w:val="1"/>
      <w:marLeft w:val="0"/>
      <w:marRight w:val="0"/>
      <w:marTop w:val="0"/>
      <w:marBottom w:val="0"/>
      <w:divBdr>
        <w:top w:val="none" w:sz="0" w:space="0" w:color="auto"/>
        <w:left w:val="none" w:sz="0" w:space="0" w:color="auto"/>
        <w:bottom w:val="none" w:sz="0" w:space="0" w:color="auto"/>
        <w:right w:val="none" w:sz="0" w:space="0" w:color="auto"/>
      </w:divBdr>
      <w:divsChild>
        <w:div w:id="455487298">
          <w:marLeft w:val="0"/>
          <w:marRight w:val="0"/>
          <w:marTop w:val="0"/>
          <w:marBottom w:val="0"/>
          <w:divBdr>
            <w:top w:val="none" w:sz="0" w:space="0" w:color="auto"/>
            <w:left w:val="none" w:sz="0" w:space="0" w:color="auto"/>
            <w:bottom w:val="none" w:sz="0" w:space="0" w:color="auto"/>
            <w:right w:val="none" w:sz="0" w:space="0" w:color="auto"/>
          </w:divBdr>
        </w:div>
        <w:div w:id="243801114">
          <w:marLeft w:val="0"/>
          <w:marRight w:val="0"/>
          <w:marTop w:val="0"/>
          <w:marBottom w:val="0"/>
          <w:divBdr>
            <w:top w:val="none" w:sz="0" w:space="0" w:color="auto"/>
            <w:left w:val="none" w:sz="0" w:space="0" w:color="auto"/>
            <w:bottom w:val="none" w:sz="0" w:space="0" w:color="auto"/>
            <w:right w:val="none" w:sz="0" w:space="0" w:color="auto"/>
          </w:divBdr>
        </w:div>
        <w:div w:id="791367683">
          <w:marLeft w:val="0"/>
          <w:marRight w:val="0"/>
          <w:marTop w:val="0"/>
          <w:marBottom w:val="0"/>
          <w:divBdr>
            <w:top w:val="none" w:sz="0" w:space="0" w:color="auto"/>
            <w:left w:val="none" w:sz="0" w:space="0" w:color="auto"/>
            <w:bottom w:val="none" w:sz="0" w:space="0" w:color="auto"/>
            <w:right w:val="none" w:sz="0" w:space="0" w:color="auto"/>
          </w:divBdr>
        </w:div>
      </w:divsChild>
    </w:div>
    <w:div w:id="619341970">
      <w:bodyDiv w:val="1"/>
      <w:marLeft w:val="0"/>
      <w:marRight w:val="0"/>
      <w:marTop w:val="0"/>
      <w:marBottom w:val="0"/>
      <w:divBdr>
        <w:top w:val="none" w:sz="0" w:space="0" w:color="auto"/>
        <w:left w:val="none" w:sz="0" w:space="0" w:color="auto"/>
        <w:bottom w:val="none" w:sz="0" w:space="0" w:color="auto"/>
        <w:right w:val="none" w:sz="0" w:space="0" w:color="auto"/>
      </w:divBdr>
    </w:div>
    <w:div w:id="959531534">
      <w:bodyDiv w:val="1"/>
      <w:marLeft w:val="0"/>
      <w:marRight w:val="0"/>
      <w:marTop w:val="0"/>
      <w:marBottom w:val="0"/>
      <w:divBdr>
        <w:top w:val="none" w:sz="0" w:space="0" w:color="auto"/>
        <w:left w:val="none" w:sz="0" w:space="0" w:color="auto"/>
        <w:bottom w:val="none" w:sz="0" w:space="0" w:color="auto"/>
        <w:right w:val="none" w:sz="0" w:space="0" w:color="auto"/>
      </w:divBdr>
      <w:divsChild>
        <w:div w:id="200482476">
          <w:marLeft w:val="0"/>
          <w:marRight w:val="0"/>
          <w:marTop w:val="0"/>
          <w:marBottom w:val="0"/>
          <w:divBdr>
            <w:top w:val="none" w:sz="0" w:space="0" w:color="auto"/>
            <w:left w:val="none" w:sz="0" w:space="0" w:color="auto"/>
            <w:bottom w:val="none" w:sz="0" w:space="0" w:color="auto"/>
            <w:right w:val="none" w:sz="0" w:space="0" w:color="auto"/>
          </w:divBdr>
        </w:div>
        <w:div w:id="1217815067">
          <w:marLeft w:val="0"/>
          <w:marRight w:val="0"/>
          <w:marTop w:val="0"/>
          <w:marBottom w:val="0"/>
          <w:divBdr>
            <w:top w:val="none" w:sz="0" w:space="0" w:color="auto"/>
            <w:left w:val="none" w:sz="0" w:space="0" w:color="auto"/>
            <w:bottom w:val="none" w:sz="0" w:space="0" w:color="auto"/>
            <w:right w:val="none" w:sz="0" w:space="0" w:color="auto"/>
          </w:divBdr>
        </w:div>
      </w:divsChild>
    </w:div>
    <w:div w:id="1016272471">
      <w:bodyDiv w:val="1"/>
      <w:marLeft w:val="0"/>
      <w:marRight w:val="0"/>
      <w:marTop w:val="0"/>
      <w:marBottom w:val="0"/>
      <w:divBdr>
        <w:top w:val="none" w:sz="0" w:space="0" w:color="auto"/>
        <w:left w:val="none" w:sz="0" w:space="0" w:color="auto"/>
        <w:bottom w:val="none" w:sz="0" w:space="0" w:color="auto"/>
        <w:right w:val="none" w:sz="0" w:space="0" w:color="auto"/>
      </w:divBdr>
    </w:div>
    <w:div w:id="1031957221">
      <w:bodyDiv w:val="1"/>
      <w:marLeft w:val="0"/>
      <w:marRight w:val="0"/>
      <w:marTop w:val="0"/>
      <w:marBottom w:val="0"/>
      <w:divBdr>
        <w:top w:val="none" w:sz="0" w:space="0" w:color="auto"/>
        <w:left w:val="none" w:sz="0" w:space="0" w:color="auto"/>
        <w:bottom w:val="none" w:sz="0" w:space="0" w:color="auto"/>
        <w:right w:val="none" w:sz="0" w:space="0" w:color="auto"/>
      </w:divBdr>
      <w:divsChild>
        <w:div w:id="9456973">
          <w:marLeft w:val="0"/>
          <w:marRight w:val="0"/>
          <w:marTop w:val="0"/>
          <w:marBottom w:val="0"/>
          <w:divBdr>
            <w:top w:val="none" w:sz="0" w:space="0" w:color="auto"/>
            <w:left w:val="none" w:sz="0" w:space="0" w:color="auto"/>
            <w:bottom w:val="none" w:sz="0" w:space="0" w:color="auto"/>
            <w:right w:val="none" w:sz="0" w:space="0" w:color="auto"/>
          </w:divBdr>
        </w:div>
        <w:div w:id="518472260">
          <w:marLeft w:val="0"/>
          <w:marRight w:val="0"/>
          <w:marTop w:val="0"/>
          <w:marBottom w:val="0"/>
          <w:divBdr>
            <w:top w:val="none" w:sz="0" w:space="0" w:color="auto"/>
            <w:left w:val="none" w:sz="0" w:space="0" w:color="auto"/>
            <w:bottom w:val="none" w:sz="0" w:space="0" w:color="auto"/>
            <w:right w:val="none" w:sz="0" w:space="0" w:color="auto"/>
          </w:divBdr>
        </w:div>
        <w:div w:id="1312250548">
          <w:marLeft w:val="0"/>
          <w:marRight w:val="0"/>
          <w:marTop w:val="0"/>
          <w:marBottom w:val="0"/>
          <w:divBdr>
            <w:top w:val="none" w:sz="0" w:space="0" w:color="auto"/>
            <w:left w:val="none" w:sz="0" w:space="0" w:color="auto"/>
            <w:bottom w:val="none" w:sz="0" w:space="0" w:color="auto"/>
            <w:right w:val="none" w:sz="0" w:space="0" w:color="auto"/>
          </w:divBdr>
        </w:div>
      </w:divsChild>
    </w:div>
    <w:div w:id="1059598555">
      <w:bodyDiv w:val="1"/>
      <w:marLeft w:val="0"/>
      <w:marRight w:val="0"/>
      <w:marTop w:val="0"/>
      <w:marBottom w:val="0"/>
      <w:divBdr>
        <w:top w:val="none" w:sz="0" w:space="0" w:color="auto"/>
        <w:left w:val="none" w:sz="0" w:space="0" w:color="auto"/>
        <w:bottom w:val="none" w:sz="0" w:space="0" w:color="auto"/>
        <w:right w:val="none" w:sz="0" w:space="0" w:color="auto"/>
      </w:divBdr>
    </w:div>
    <w:div w:id="1303777398">
      <w:bodyDiv w:val="1"/>
      <w:marLeft w:val="0"/>
      <w:marRight w:val="0"/>
      <w:marTop w:val="0"/>
      <w:marBottom w:val="0"/>
      <w:divBdr>
        <w:top w:val="none" w:sz="0" w:space="0" w:color="auto"/>
        <w:left w:val="none" w:sz="0" w:space="0" w:color="auto"/>
        <w:bottom w:val="none" w:sz="0" w:space="0" w:color="auto"/>
        <w:right w:val="none" w:sz="0" w:space="0" w:color="auto"/>
      </w:divBdr>
    </w:div>
    <w:div w:id="1308629025">
      <w:bodyDiv w:val="1"/>
      <w:marLeft w:val="0"/>
      <w:marRight w:val="0"/>
      <w:marTop w:val="0"/>
      <w:marBottom w:val="0"/>
      <w:divBdr>
        <w:top w:val="none" w:sz="0" w:space="0" w:color="auto"/>
        <w:left w:val="none" w:sz="0" w:space="0" w:color="auto"/>
        <w:bottom w:val="none" w:sz="0" w:space="0" w:color="auto"/>
        <w:right w:val="none" w:sz="0" w:space="0" w:color="auto"/>
      </w:divBdr>
    </w:div>
    <w:div w:id="1362971838">
      <w:bodyDiv w:val="1"/>
      <w:marLeft w:val="0"/>
      <w:marRight w:val="0"/>
      <w:marTop w:val="0"/>
      <w:marBottom w:val="0"/>
      <w:divBdr>
        <w:top w:val="none" w:sz="0" w:space="0" w:color="auto"/>
        <w:left w:val="none" w:sz="0" w:space="0" w:color="auto"/>
        <w:bottom w:val="none" w:sz="0" w:space="0" w:color="auto"/>
        <w:right w:val="none" w:sz="0" w:space="0" w:color="auto"/>
      </w:divBdr>
      <w:divsChild>
        <w:div w:id="1190022840">
          <w:marLeft w:val="0"/>
          <w:marRight w:val="0"/>
          <w:marTop w:val="0"/>
          <w:marBottom w:val="0"/>
          <w:divBdr>
            <w:top w:val="none" w:sz="0" w:space="0" w:color="auto"/>
            <w:left w:val="none" w:sz="0" w:space="0" w:color="auto"/>
            <w:bottom w:val="none" w:sz="0" w:space="0" w:color="auto"/>
            <w:right w:val="none" w:sz="0" w:space="0" w:color="auto"/>
          </w:divBdr>
        </w:div>
        <w:div w:id="460610152">
          <w:marLeft w:val="0"/>
          <w:marRight w:val="0"/>
          <w:marTop w:val="0"/>
          <w:marBottom w:val="0"/>
          <w:divBdr>
            <w:top w:val="none" w:sz="0" w:space="0" w:color="auto"/>
            <w:left w:val="none" w:sz="0" w:space="0" w:color="auto"/>
            <w:bottom w:val="none" w:sz="0" w:space="0" w:color="auto"/>
            <w:right w:val="none" w:sz="0" w:space="0" w:color="auto"/>
          </w:divBdr>
        </w:div>
        <w:div w:id="1655253248">
          <w:marLeft w:val="0"/>
          <w:marRight w:val="0"/>
          <w:marTop w:val="0"/>
          <w:marBottom w:val="0"/>
          <w:divBdr>
            <w:top w:val="none" w:sz="0" w:space="0" w:color="auto"/>
            <w:left w:val="none" w:sz="0" w:space="0" w:color="auto"/>
            <w:bottom w:val="none" w:sz="0" w:space="0" w:color="auto"/>
            <w:right w:val="none" w:sz="0" w:space="0" w:color="auto"/>
          </w:divBdr>
        </w:div>
        <w:div w:id="1724865397">
          <w:marLeft w:val="0"/>
          <w:marRight w:val="0"/>
          <w:marTop w:val="0"/>
          <w:marBottom w:val="0"/>
          <w:divBdr>
            <w:top w:val="none" w:sz="0" w:space="0" w:color="auto"/>
            <w:left w:val="none" w:sz="0" w:space="0" w:color="auto"/>
            <w:bottom w:val="none" w:sz="0" w:space="0" w:color="auto"/>
            <w:right w:val="none" w:sz="0" w:space="0" w:color="auto"/>
          </w:divBdr>
        </w:div>
        <w:div w:id="822821451">
          <w:marLeft w:val="0"/>
          <w:marRight w:val="0"/>
          <w:marTop w:val="0"/>
          <w:marBottom w:val="0"/>
          <w:divBdr>
            <w:top w:val="none" w:sz="0" w:space="0" w:color="auto"/>
            <w:left w:val="none" w:sz="0" w:space="0" w:color="auto"/>
            <w:bottom w:val="none" w:sz="0" w:space="0" w:color="auto"/>
            <w:right w:val="none" w:sz="0" w:space="0" w:color="auto"/>
          </w:divBdr>
        </w:div>
      </w:divsChild>
    </w:div>
    <w:div w:id="1397775848">
      <w:bodyDiv w:val="1"/>
      <w:marLeft w:val="0"/>
      <w:marRight w:val="0"/>
      <w:marTop w:val="0"/>
      <w:marBottom w:val="0"/>
      <w:divBdr>
        <w:top w:val="none" w:sz="0" w:space="0" w:color="auto"/>
        <w:left w:val="none" w:sz="0" w:space="0" w:color="auto"/>
        <w:bottom w:val="none" w:sz="0" w:space="0" w:color="auto"/>
        <w:right w:val="none" w:sz="0" w:space="0" w:color="auto"/>
      </w:divBdr>
    </w:div>
    <w:div w:id="1465391313">
      <w:bodyDiv w:val="1"/>
      <w:marLeft w:val="0"/>
      <w:marRight w:val="0"/>
      <w:marTop w:val="0"/>
      <w:marBottom w:val="0"/>
      <w:divBdr>
        <w:top w:val="none" w:sz="0" w:space="0" w:color="auto"/>
        <w:left w:val="none" w:sz="0" w:space="0" w:color="auto"/>
        <w:bottom w:val="none" w:sz="0" w:space="0" w:color="auto"/>
        <w:right w:val="none" w:sz="0" w:space="0" w:color="auto"/>
      </w:divBdr>
      <w:divsChild>
        <w:div w:id="780802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162248">
              <w:marLeft w:val="0"/>
              <w:marRight w:val="0"/>
              <w:marTop w:val="0"/>
              <w:marBottom w:val="0"/>
              <w:divBdr>
                <w:top w:val="none" w:sz="0" w:space="0" w:color="auto"/>
                <w:left w:val="none" w:sz="0" w:space="0" w:color="auto"/>
                <w:bottom w:val="none" w:sz="0" w:space="0" w:color="auto"/>
                <w:right w:val="none" w:sz="0" w:space="0" w:color="auto"/>
              </w:divBdr>
              <w:divsChild>
                <w:div w:id="1890680321">
                  <w:marLeft w:val="0"/>
                  <w:marRight w:val="0"/>
                  <w:marTop w:val="0"/>
                  <w:marBottom w:val="0"/>
                  <w:divBdr>
                    <w:top w:val="none" w:sz="0" w:space="0" w:color="auto"/>
                    <w:left w:val="none" w:sz="0" w:space="0" w:color="auto"/>
                    <w:bottom w:val="none" w:sz="0" w:space="0" w:color="auto"/>
                    <w:right w:val="none" w:sz="0" w:space="0" w:color="auto"/>
                  </w:divBdr>
                  <w:divsChild>
                    <w:div w:id="1963601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039">
                          <w:marLeft w:val="0"/>
                          <w:marRight w:val="0"/>
                          <w:marTop w:val="0"/>
                          <w:marBottom w:val="0"/>
                          <w:divBdr>
                            <w:top w:val="none" w:sz="0" w:space="0" w:color="auto"/>
                            <w:left w:val="none" w:sz="0" w:space="0" w:color="auto"/>
                            <w:bottom w:val="none" w:sz="0" w:space="0" w:color="auto"/>
                            <w:right w:val="none" w:sz="0" w:space="0" w:color="auto"/>
                          </w:divBdr>
                          <w:divsChild>
                            <w:div w:id="145721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99464728">
                                  <w:marLeft w:val="0"/>
                                  <w:marRight w:val="0"/>
                                  <w:marTop w:val="0"/>
                                  <w:marBottom w:val="0"/>
                                  <w:divBdr>
                                    <w:top w:val="none" w:sz="0" w:space="0" w:color="auto"/>
                                    <w:left w:val="none" w:sz="0" w:space="0" w:color="auto"/>
                                    <w:bottom w:val="none" w:sz="0" w:space="0" w:color="auto"/>
                                    <w:right w:val="none" w:sz="0" w:space="0" w:color="auto"/>
                                  </w:divBdr>
                                  <w:divsChild>
                                    <w:div w:id="947279828">
                                      <w:marLeft w:val="0"/>
                                      <w:marRight w:val="0"/>
                                      <w:marTop w:val="0"/>
                                      <w:marBottom w:val="0"/>
                                      <w:divBdr>
                                        <w:top w:val="none" w:sz="0" w:space="0" w:color="auto"/>
                                        <w:left w:val="none" w:sz="0" w:space="0" w:color="auto"/>
                                        <w:bottom w:val="none" w:sz="0" w:space="0" w:color="auto"/>
                                        <w:right w:val="none" w:sz="0" w:space="0" w:color="auto"/>
                                      </w:divBdr>
                                      <w:divsChild>
                                        <w:div w:id="221409309">
                                          <w:marLeft w:val="0"/>
                                          <w:marRight w:val="0"/>
                                          <w:marTop w:val="0"/>
                                          <w:marBottom w:val="0"/>
                                          <w:divBdr>
                                            <w:top w:val="none" w:sz="0" w:space="0" w:color="auto"/>
                                            <w:left w:val="none" w:sz="0" w:space="0" w:color="auto"/>
                                            <w:bottom w:val="none" w:sz="0" w:space="0" w:color="auto"/>
                                            <w:right w:val="none" w:sz="0" w:space="0" w:color="auto"/>
                                          </w:divBdr>
                                          <w:divsChild>
                                            <w:div w:id="14326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160694">
      <w:bodyDiv w:val="1"/>
      <w:marLeft w:val="0"/>
      <w:marRight w:val="0"/>
      <w:marTop w:val="0"/>
      <w:marBottom w:val="0"/>
      <w:divBdr>
        <w:top w:val="none" w:sz="0" w:space="0" w:color="auto"/>
        <w:left w:val="none" w:sz="0" w:space="0" w:color="auto"/>
        <w:bottom w:val="none" w:sz="0" w:space="0" w:color="auto"/>
        <w:right w:val="none" w:sz="0" w:space="0" w:color="auto"/>
      </w:divBdr>
      <w:divsChild>
        <w:div w:id="1800296126">
          <w:marLeft w:val="0"/>
          <w:marRight w:val="0"/>
          <w:marTop w:val="0"/>
          <w:marBottom w:val="0"/>
          <w:divBdr>
            <w:top w:val="none" w:sz="0" w:space="0" w:color="auto"/>
            <w:left w:val="none" w:sz="0" w:space="0" w:color="auto"/>
            <w:bottom w:val="none" w:sz="0" w:space="0" w:color="auto"/>
            <w:right w:val="none" w:sz="0" w:space="0" w:color="auto"/>
          </w:divBdr>
        </w:div>
        <w:div w:id="1169447398">
          <w:marLeft w:val="0"/>
          <w:marRight w:val="0"/>
          <w:marTop w:val="0"/>
          <w:marBottom w:val="0"/>
          <w:divBdr>
            <w:top w:val="none" w:sz="0" w:space="0" w:color="auto"/>
            <w:left w:val="none" w:sz="0" w:space="0" w:color="auto"/>
            <w:bottom w:val="none" w:sz="0" w:space="0" w:color="auto"/>
            <w:right w:val="none" w:sz="0" w:space="0" w:color="auto"/>
          </w:divBdr>
        </w:div>
        <w:div w:id="2047018807">
          <w:marLeft w:val="0"/>
          <w:marRight w:val="0"/>
          <w:marTop w:val="0"/>
          <w:marBottom w:val="0"/>
          <w:divBdr>
            <w:top w:val="none" w:sz="0" w:space="0" w:color="auto"/>
            <w:left w:val="none" w:sz="0" w:space="0" w:color="auto"/>
            <w:bottom w:val="none" w:sz="0" w:space="0" w:color="auto"/>
            <w:right w:val="none" w:sz="0" w:space="0" w:color="auto"/>
          </w:divBdr>
        </w:div>
        <w:div w:id="1494760578">
          <w:marLeft w:val="0"/>
          <w:marRight w:val="0"/>
          <w:marTop w:val="0"/>
          <w:marBottom w:val="0"/>
          <w:divBdr>
            <w:top w:val="none" w:sz="0" w:space="0" w:color="auto"/>
            <w:left w:val="none" w:sz="0" w:space="0" w:color="auto"/>
            <w:bottom w:val="none" w:sz="0" w:space="0" w:color="auto"/>
            <w:right w:val="none" w:sz="0" w:space="0" w:color="auto"/>
          </w:divBdr>
        </w:div>
        <w:div w:id="1373378974">
          <w:marLeft w:val="0"/>
          <w:marRight w:val="0"/>
          <w:marTop w:val="0"/>
          <w:marBottom w:val="0"/>
          <w:divBdr>
            <w:top w:val="none" w:sz="0" w:space="0" w:color="auto"/>
            <w:left w:val="none" w:sz="0" w:space="0" w:color="auto"/>
            <w:bottom w:val="none" w:sz="0" w:space="0" w:color="auto"/>
            <w:right w:val="none" w:sz="0" w:space="0" w:color="auto"/>
          </w:divBdr>
        </w:div>
      </w:divsChild>
    </w:div>
    <w:div w:id="1729722142">
      <w:bodyDiv w:val="1"/>
      <w:marLeft w:val="0"/>
      <w:marRight w:val="0"/>
      <w:marTop w:val="0"/>
      <w:marBottom w:val="0"/>
      <w:divBdr>
        <w:top w:val="none" w:sz="0" w:space="0" w:color="auto"/>
        <w:left w:val="none" w:sz="0" w:space="0" w:color="auto"/>
        <w:bottom w:val="none" w:sz="0" w:space="0" w:color="auto"/>
        <w:right w:val="none" w:sz="0" w:space="0" w:color="auto"/>
      </w:divBdr>
      <w:divsChild>
        <w:div w:id="136435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395307">
              <w:marLeft w:val="0"/>
              <w:marRight w:val="0"/>
              <w:marTop w:val="0"/>
              <w:marBottom w:val="0"/>
              <w:divBdr>
                <w:top w:val="none" w:sz="0" w:space="0" w:color="auto"/>
                <w:left w:val="none" w:sz="0" w:space="0" w:color="auto"/>
                <w:bottom w:val="none" w:sz="0" w:space="0" w:color="auto"/>
                <w:right w:val="none" w:sz="0" w:space="0" w:color="auto"/>
              </w:divBdr>
              <w:divsChild>
                <w:div w:id="2053767272">
                  <w:marLeft w:val="0"/>
                  <w:marRight w:val="0"/>
                  <w:marTop w:val="0"/>
                  <w:marBottom w:val="0"/>
                  <w:divBdr>
                    <w:top w:val="none" w:sz="0" w:space="0" w:color="auto"/>
                    <w:left w:val="none" w:sz="0" w:space="0" w:color="auto"/>
                    <w:bottom w:val="none" w:sz="0" w:space="0" w:color="auto"/>
                    <w:right w:val="none" w:sz="0" w:space="0" w:color="auto"/>
                  </w:divBdr>
                  <w:divsChild>
                    <w:div w:id="1051078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386250">
                          <w:marLeft w:val="0"/>
                          <w:marRight w:val="0"/>
                          <w:marTop w:val="0"/>
                          <w:marBottom w:val="0"/>
                          <w:divBdr>
                            <w:top w:val="none" w:sz="0" w:space="0" w:color="auto"/>
                            <w:left w:val="none" w:sz="0" w:space="0" w:color="auto"/>
                            <w:bottom w:val="none" w:sz="0" w:space="0" w:color="auto"/>
                            <w:right w:val="none" w:sz="0" w:space="0" w:color="auto"/>
                          </w:divBdr>
                          <w:divsChild>
                            <w:div w:id="7468097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2228882">
                                  <w:marLeft w:val="0"/>
                                  <w:marRight w:val="0"/>
                                  <w:marTop w:val="0"/>
                                  <w:marBottom w:val="0"/>
                                  <w:divBdr>
                                    <w:top w:val="none" w:sz="0" w:space="0" w:color="auto"/>
                                    <w:left w:val="none" w:sz="0" w:space="0" w:color="auto"/>
                                    <w:bottom w:val="none" w:sz="0" w:space="0" w:color="auto"/>
                                    <w:right w:val="none" w:sz="0" w:space="0" w:color="auto"/>
                                  </w:divBdr>
                                  <w:divsChild>
                                    <w:div w:id="1573001583">
                                      <w:marLeft w:val="0"/>
                                      <w:marRight w:val="0"/>
                                      <w:marTop w:val="0"/>
                                      <w:marBottom w:val="0"/>
                                      <w:divBdr>
                                        <w:top w:val="none" w:sz="0" w:space="0" w:color="auto"/>
                                        <w:left w:val="none" w:sz="0" w:space="0" w:color="auto"/>
                                        <w:bottom w:val="none" w:sz="0" w:space="0" w:color="auto"/>
                                        <w:right w:val="none" w:sz="0" w:space="0" w:color="auto"/>
                                      </w:divBdr>
                                      <w:divsChild>
                                        <w:div w:id="1646934212">
                                          <w:marLeft w:val="0"/>
                                          <w:marRight w:val="0"/>
                                          <w:marTop w:val="0"/>
                                          <w:marBottom w:val="0"/>
                                          <w:divBdr>
                                            <w:top w:val="none" w:sz="0" w:space="0" w:color="auto"/>
                                            <w:left w:val="none" w:sz="0" w:space="0" w:color="auto"/>
                                            <w:bottom w:val="none" w:sz="0" w:space="0" w:color="auto"/>
                                            <w:right w:val="none" w:sz="0" w:space="0" w:color="auto"/>
                                          </w:divBdr>
                                          <w:divsChild>
                                            <w:div w:id="11677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005730">
      <w:bodyDiv w:val="1"/>
      <w:marLeft w:val="0"/>
      <w:marRight w:val="0"/>
      <w:marTop w:val="0"/>
      <w:marBottom w:val="0"/>
      <w:divBdr>
        <w:top w:val="none" w:sz="0" w:space="0" w:color="auto"/>
        <w:left w:val="none" w:sz="0" w:space="0" w:color="auto"/>
        <w:bottom w:val="none" w:sz="0" w:space="0" w:color="auto"/>
        <w:right w:val="none" w:sz="0" w:space="0" w:color="auto"/>
      </w:divBdr>
    </w:div>
    <w:div w:id="1973632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GLJ931UuKorBFBaPPDxOUYGF5A==">AMUW2mUBCzSS4C6ZMUWV9YIGoGZa8JOjd1noxuhIoroqnmVXmjK4AkUBQjR/jq6jTS6/twZdDAIU74ojTV5WtDRLgwXcu7FY5z8Xm0/W7EN9XS9oGNS2/4yrWuGO9odb88fw6lTMW5zy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C81D4E-7F77-45B7-BBD8-9202AE28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McNair</dc:creator>
  <cp:lastModifiedBy>Karen McNair</cp:lastModifiedBy>
  <cp:revision>45</cp:revision>
  <cp:lastPrinted>2024-11-06T03:29:00Z</cp:lastPrinted>
  <dcterms:created xsi:type="dcterms:W3CDTF">2025-03-30T05:48:00Z</dcterms:created>
  <dcterms:modified xsi:type="dcterms:W3CDTF">2025-04-08T20:45:00Z</dcterms:modified>
</cp:coreProperties>
</file>